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D1" w:rsidRPr="00751517" w:rsidRDefault="00C65AD1" w:rsidP="00C65AD1">
      <w:pPr>
        <w:tabs>
          <w:tab w:val="center" w:pos="4252"/>
          <w:tab w:val="right" w:pos="8504"/>
        </w:tabs>
        <w:spacing w:after="0" w:line="240" w:lineRule="auto"/>
        <w:jc w:val="center"/>
        <w:rPr>
          <w:rFonts w:eastAsiaTheme="minorEastAsia"/>
          <w:b/>
          <w:i/>
          <w:sz w:val="28"/>
          <w:szCs w:val="28"/>
          <w:lang w:val="es-ES_tradnl" w:eastAsia="es-ES_tradnl"/>
        </w:rPr>
      </w:pPr>
      <w:r w:rsidRPr="00751517">
        <w:rPr>
          <w:rFonts w:eastAsiaTheme="minorEastAsia"/>
          <w:b/>
          <w:i/>
          <w:sz w:val="28"/>
          <w:szCs w:val="28"/>
          <w:lang w:val="es-ES_tradnl" w:eastAsia="es-ES_tradnl"/>
        </w:rPr>
        <w:t>INSTIT</w:t>
      </w:r>
      <w:r w:rsidR="008706AC">
        <w:rPr>
          <w:rFonts w:eastAsiaTheme="minorEastAsia"/>
          <w:b/>
          <w:i/>
          <w:sz w:val="28"/>
          <w:szCs w:val="28"/>
          <w:lang w:val="es-ES_tradnl" w:eastAsia="es-ES_tradnl"/>
        </w:rPr>
        <w:t>UCIÓN EDUCATIVA</w:t>
      </w:r>
    </w:p>
    <w:p w:rsidR="00C65AD1" w:rsidRPr="00751517" w:rsidRDefault="008706AC" w:rsidP="00C65AD1">
      <w:pPr>
        <w:tabs>
          <w:tab w:val="center" w:pos="4252"/>
          <w:tab w:val="right" w:pos="8504"/>
        </w:tabs>
        <w:spacing w:after="0" w:line="240" w:lineRule="auto"/>
        <w:jc w:val="center"/>
        <w:rPr>
          <w:rFonts w:eastAsiaTheme="minorEastAsia"/>
          <w:b/>
          <w:i/>
          <w:sz w:val="48"/>
          <w:szCs w:val="48"/>
          <w:lang w:val="es-ES_tradnl" w:eastAsia="es-ES_tradnl"/>
        </w:rPr>
      </w:pPr>
      <w:r>
        <w:rPr>
          <w:rFonts w:eastAsiaTheme="minorEastAsia"/>
          <w:b/>
          <w:i/>
          <w:sz w:val="48"/>
          <w:szCs w:val="48"/>
          <w:lang w:val="es-ES_tradnl" w:eastAsia="es-ES_tradnl"/>
        </w:rPr>
        <w:t>“VÍCTOR RAÚL HAYA DE LA TORRE”</w:t>
      </w:r>
    </w:p>
    <w:p w:rsidR="00C65AD1" w:rsidRPr="00751517" w:rsidRDefault="00C65AD1" w:rsidP="00C65AD1">
      <w:pPr>
        <w:tabs>
          <w:tab w:val="center" w:pos="4252"/>
          <w:tab w:val="right" w:pos="8504"/>
        </w:tabs>
        <w:spacing w:after="0" w:line="240" w:lineRule="auto"/>
        <w:jc w:val="center"/>
        <w:rPr>
          <w:rFonts w:eastAsiaTheme="minorEastAsia"/>
          <w:b/>
          <w:i/>
          <w:sz w:val="32"/>
          <w:szCs w:val="32"/>
          <w:lang w:val="es-ES_tradnl" w:eastAsia="es-ES_tradnl"/>
        </w:rPr>
      </w:pPr>
      <w:r w:rsidRPr="00751517">
        <w:rPr>
          <w:rFonts w:eastAsiaTheme="minorEastAsia"/>
          <w:b/>
          <w:i/>
          <w:sz w:val="32"/>
          <w:szCs w:val="32"/>
          <w:lang w:val="es-ES_tradnl" w:eastAsia="es-ES_tradnl"/>
        </w:rPr>
        <w:t>Primaria - Secundaria</w:t>
      </w:r>
    </w:p>
    <w:p w:rsidR="00C65AD1" w:rsidRPr="0040652C" w:rsidRDefault="00C65AD1" w:rsidP="00C65AD1">
      <w:pPr>
        <w:tabs>
          <w:tab w:val="center" w:pos="4252"/>
          <w:tab w:val="right" w:pos="8504"/>
        </w:tabs>
        <w:jc w:val="center"/>
        <w:rPr>
          <w:rFonts w:eastAsiaTheme="minorEastAsia"/>
          <w:b/>
          <w:i/>
          <w:lang w:val="es-ES_tradnl" w:eastAsia="es-ES_tradnl"/>
        </w:rPr>
      </w:pPr>
      <w:r w:rsidRPr="00751517">
        <w:rPr>
          <w:rFonts w:eastAsiaTheme="minorEastAsia"/>
          <w:b/>
          <w:i/>
          <w:lang w:val="es-ES_tradnl" w:eastAsia="es-ES_tradnl"/>
        </w:rPr>
        <w:t>_</w:t>
      </w:r>
      <w:r w:rsidRPr="00751517">
        <w:rPr>
          <w:rFonts w:eastAsiaTheme="minorEastAsia"/>
          <w:b/>
          <w:i/>
          <w:lang w:val="es-ES_tradnl" w:eastAsia="es-ES_tradnl"/>
        </w:rPr>
        <w:softHyphen/>
      </w:r>
      <w:r w:rsidRPr="00751517">
        <w:rPr>
          <w:rFonts w:eastAsiaTheme="minorEastAsia"/>
          <w:b/>
          <w:i/>
          <w:lang w:val="es-ES_tradnl" w:eastAsia="es-ES_tradnl"/>
        </w:rPr>
        <w:softHyphen/>
      </w:r>
      <w:r w:rsidRPr="00751517">
        <w:rPr>
          <w:rFonts w:eastAsiaTheme="minorEastAsia"/>
          <w:b/>
          <w:i/>
          <w:lang w:val="es-ES_tradnl" w:eastAsia="es-ES_tradnl"/>
        </w:rPr>
        <w:softHyphen/>
      </w:r>
      <w:r w:rsidRPr="00751517">
        <w:rPr>
          <w:rFonts w:eastAsiaTheme="minorEastAsia"/>
          <w:b/>
          <w:i/>
          <w:lang w:val="es-ES_tradnl" w:eastAsia="es-ES_tradnl"/>
        </w:rPr>
        <w:softHyphen/>
        <w:t>_________________________________________________</w:t>
      </w:r>
    </w:p>
    <w:p w:rsidR="0040652C" w:rsidRPr="0040652C" w:rsidRDefault="00C65AD1" w:rsidP="00C65AD1">
      <w:pPr>
        <w:jc w:val="center"/>
        <w:rPr>
          <w:rFonts w:eastAsiaTheme="minorEastAsia" w:cs="Arial"/>
          <w:lang w:val="es-ES_tradnl" w:eastAsia="es-ES_tradnl"/>
        </w:rPr>
      </w:pPr>
      <w:r w:rsidRPr="0040652C">
        <w:rPr>
          <w:rFonts w:cs="Arial"/>
          <w:color w:val="333333"/>
          <w:kern w:val="36"/>
          <w:lang w:eastAsia="es-PE"/>
        </w:rPr>
        <w:t xml:space="preserve"> </w:t>
      </w:r>
      <w:r w:rsidR="0040652C" w:rsidRPr="0040652C">
        <w:rPr>
          <w:rFonts w:cs="Arial"/>
          <w:color w:val="333333"/>
          <w:kern w:val="36"/>
          <w:lang w:eastAsia="es-PE"/>
        </w:rPr>
        <w:t>“</w:t>
      </w:r>
      <w:r w:rsidR="0040652C" w:rsidRPr="0040652C">
        <w:rPr>
          <w:rFonts w:eastAsiaTheme="minorEastAsia" w:cs="Arial"/>
          <w:lang w:val="es-ES_tradnl" w:eastAsia="es-ES_tradnl"/>
        </w:rPr>
        <w:t xml:space="preserve">AÑO DE LA </w:t>
      </w:r>
      <w:r w:rsidR="00A65A8B">
        <w:rPr>
          <w:rFonts w:eastAsiaTheme="minorEastAsia" w:cs="Arial"/>
          <w:lang w:val="es-ES_tradnl" w:eastAsia="es-ES_tradnl"/>
        </w:rPr>
        <w:t>CONSOLIDACIÓN DEL MAR DE GRAU</w:t>
      </w:r>
      <w:r w:rsidR="0040652C" w:rsidRPr="0040652C">
        <w:rPr>
          <w:rFonts w:eastAsiaTheme="minorEastAsia" w:cs="Arial"/>
          <w:lang w:val="es-ES_tradnl" w:eastAsia="es-ES_tradnl"/>
        </w:rPr>
        <w:t>”</w:t>
      </w:r>
    </w:p>
    <w:p w:rsidR="00C62B67" w:rsidRPr="00C62B67" w:rsidRDefault="00F10000" w:rsidP="0040652C">
      <w:pPr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es-ES"/>
        </w:rPr>
      </w:pPr>
      <w:r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es-ES"/>
        </w:rPr>
        <w:t>DIRECTIVA N° 001</w:t>
      </w:r>
      <w:r w:rsidR="00C62B67" w:rsidRPr="00C62B67"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es-ES"/>
        </w:rPr>
        <w:t>-201</w:t>
      </w:r>
      <w:r w:rsidR="00A65A8B"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es-ES"/>
        </w:rPr>
        <w:t>6</w:t>
      </w:r>
      <w:r w:rsidR="008706AC"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es-ES"/>
        </w:rPr>
        <w:t>-UGEL03</w:t>
      </w:r>
      <w:r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es-ES"/>
        </w:rPr>
        <w:t>/</w:t>
      </w:r>
      <w:r w:rsidR="008706AC"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es-ES"/>
        </w:rPr>
        <w:t>TNO-I.E. “VRHT</w:t>
      </w:r>
      <w:r w:rsidR="000E6D1F"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es-ES"/>
        </w:rPr>
        <w:t>”</w:t>
      </w:r>
    </w:p>
    <w:p w:rsidR="00C62B67" w:rsidRPr="00C62B67" w:rsidRDefault="00C62B67" w:rsidP="00C62B67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es-ES"/>
        </w:rPr>
      </w:pPr>
    </w:p>
    <w:p w:rsidR="00C62B67" w:rsidRPr="00C62B67" w:rsidRDefault="00C62B67" w:rsidP="00C62B6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080"/>
        <w:jc w:val="both"/>
        <w:rPr>
          <w:rFonts w:eastAsia="Times New Roman" w:cstheme="minorHAnsi"/>
          <w:b/>
          <w:bCs/>
          <w:lang w:val="es-ES" w:eastAsia="es-ES"/>
        </w:rPr>
      </w:pPr>
      <w:r w:rsidRPr="00C62B67">
        <w:rPr>
          <w:rFonts w:eastAsia="Times New Roman" w:cstheme="minorHAnsi"/>
          <w:b/>
          <w:bCs/>
          <w:u w:val="single"/>
          <w:lang w:val="es-ES" w:eastAsia="es-ES"/>
        </w:rPr>
        <w:t>FINALIDAD</w:t>
      </w:r>
      <w:r w:rsidRPr="00C62B67">
        <w:rPr>
          <w:rFonts w:eastAsia="Times New Roman" w:cstheme="minorHAnsi"/>
          <w:b/>
          <w:bCs/>
          <w:lang w:val="es-ES" w:eastAsia="es-ES"/>
        </w:rPr>
        <w:t>:</w:t>
      </w:r>
      <w:bookmarkStart w:id="0" w:name="_GoBack"/>
      <w:bookmarkEnd w:id="0"/>
    </w:p>
    <w:p w:rsidR="00C62B67" w:rsidRPr="00C62B67" w:rsidRDefault="00C62B67" w:rsidP="00C62B67">
      <w:pPr>
        <w:spacing w:after="0" w:line="240" w:lineRule="auto"/>
        <w:ind w:left="360"/>
        <w:jc w:val="both"/>
        <w:rPr>
          <w:rFonts w:eastAsia="Times New Roman" w:cstheme="minorHAnsi"/>
          <w:b/>
          <w:bCs/>
          <w:lang w:val="es-ES" w:eastAsia="es-ES"/>
        </w:rPr>
      </w:pPr>
    </w:p>
    <w:p w:rsidR="00C62B67" w:rsidRPr="00C62B67" w:rsidRDefault="00C62B67" w:rsidP="00C62B67">
      <w:pPr>
        <w:spacing w:after="120" w:line="240" w:lineRule="auto"/>
        <w:ind w:left="426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>Normar las actividades Técnico-Pedagógicas y Administrativas, a desarrollarse</w:t>
      </w:r>
      <w:r w:rsidR="0040652C">
        <w:rPr>
          <w:rFonts w:eastAsia="Times New Roman" w:cstheme="minorHAnsi"/>
          <w:lang w:val="es-ES" w:eastAsia="es-ES"/>
        </w:rPr>
        <w:t xml:space="preserve"> al termino del año escolar 201</w:t>
      </w:r>
      <w:r w:rsidR="00A65A8B">
        <w:rPr>
          <w:rFonts w:eastAsia="Times New Roman" w:cstheme="minorHAnsi"/>
          <w:lang w:val="es-ES" w:eastAsia="es-ES"/>
        </w:rPr>
        <w:t>6</w:t>
      </w:r>
      <w:r w:rsidRPr="00C62B67">
        <w:rPr>
          <w:rFonts w:eastAsia="Times New Roman" w:cstheme="minorHAnsi"/>
          <w:lang w:val="es-ES" w:eastAsia="es-ES"/>
        </w:rPr>
        <w:t xml:space="preserve"> en la</w:t>
      </w:r>
      <w:r w:rsidR="00191BC3">
        <w:rPr>
          <w:rFonts w:eastAsia="Times New Roman" w:cstheme="minorHAnsi"/>
          <w:lang w:val="es-ES" w:eastAsia="es-ES"/>
        </w:rPr>
        <w:t xml:space="preserve"> Institución Educativa </w:t>
      </w:r>
      <w:r w:rsidR="00713EF3">
        <w:rPr>
          <w:rFonts w:eastAsia="Times New Roman" w:cstheme="minorHAnsi"/>
          <w:lang w:val="es-ES" w:eastAsia="es-ES"/>
        </w:rPr>
        <w:t xml:space="preserve"> “Víctor Raúl Haya de la Torre”</w:t>
      </w:r>
      <w:r w:rsidRPr="00C62B67">
        <w:rPr>
          <w:rFonts w:eastAsia="Times New Roman" w:cstheme="minorHAnsi"/>
          <w:lang w:val="es-ES" w:eastAsia="es-ES"/>
        </w:rPr>
        <w:t xml:space="preserve">” en </w:t>
      </w:r>
      <w:r w:rsidR="00544417">
        <w:rPr>
          <w:rFonts w:eastAsia="Times New Roman" w:cstheme="minorHAnsi"/>
          <w:lang w:val="es-ES" w:eastAsia="es-ES"/>
        </w:rPr>
        <w:t xml:space="preserve">los niveles de Primaria y </w:t>
      </w:r>
      <w:r w:rsidR="00F7427F">
        <w:rPr>
          <w:rFonts w:eastAsia="Times New Roman" w:cstheme="minorHAnsi"/>
          <w:lang w:val="es-ES" w:eastAsia="es-ES"/>
        </w:rPr>
        <w:t>S</w:t>
      </w:r>
      <w:r w:rsidR="00544417">
        <w:rPr>
          <w:rFonts w:eastAsia="Times New Roman" w:cstheme="minorHAnsi"/>
          <w:lang w:val="es-ES" w:eastAsia="es-ES"/>
        </w:rPr>
        <w:t>ecundaria</w:t>
      </w:r>
      <w:r w:rsidRPr="00C62B67">
        <w:rPr>
          <w:rFonts w:eastAsia="Times New Roman" w:cstheme="minorHAnsi"/>
          <w:lang w:val="es-ES" w:eastAsia="es-ES"/>
        </w:rPr>
        <w:t>.</w:t>
      </w:r>
    </w:p>
    <w:p w:rsidR="00C62B67" w:rsidRDefault="00C62B67" w:rsidP="005C34E1">
      <w:pPr>
        <w:numPr>
          <w:ilvl w:val="0"/>
          <w:numId w:val="1"/>
        </w:numPr>
        <w:tabs>
          <w:tab w:val="num" w:pos="426"/>
          <w:tab w:val="left" w:pos="3960"/>
        </w:tabs>
        <w:spacing w:after="0" w:line="240" w:lineRule="auto"/>
        <w:ind w:hanging="1080"/>
        <w:jc w:val="both"/>
        <w:rPr>
          <w:rFonts w:eastAsia="Times New Roman" w:cstheme="minorHAnsi"/>
          <w:b/>
          <w:bCs/>
          <w:lang w:val="es-ES" w:eastAsia="es-ES"/>
        </w:rPr>
      </w:pPr>
      <w:r w:rsidRPr="00C62B67">
        <w:rPr>
          <w:rFonts w:eastAsia="Times New Roman" w:cstheme="minorHAnsi"/>
          <w:b/>
          <w:bCs/>
          <w:u w:val="single"/>
          <w:lang w:val="es-ES" w:eastAsia="es-ES"/>
        </w:rPr>
        <w:t>OBJETIVOS</w:t>
      </w:r>
      <w:r w:rsidRPr="00C62B67">
        <w:rPr>
          <w:rFonts w:eastAsia="Times New Roman" w:cstheme="minorHAnsi"/>
          <w:b/>
          <w:bCs/>
          <w:lang w:val="es-ES" w:eastAsia="es-ES"/>
        </w:rPr>
        <w:t>:</w:t>
      </w:r>
    </w:p>
    <w:p w:rsidR="005C34E1" w:rsidRPr="005C34E1" w:rsidRDefault="005C34E1" w:rsidP="005C34E1">
      <w:pPr>
        <w:tabs>
          <w:tab w:val="left" w:pos="3960"/>
        </w:tabs>
        <w:spacing w:after="0" w:line="240" w:lineRule="auto"/>
        <w:ind w:left="1080"/>
        <w:jc w:val="both"/>
        <w:rPr>
          <w:rFonts w:eastAsia="Times New Roman" w:cstheme="minorHAnsi"/>
          <w:b/>
          <w:bCs/>
          <w:lang w:val="es-ES" w:eastAsia="es-ES"/>
        </w:rPr>
      </w:pPr>
    </w:p>
    <w:p w:rsidR="00C62B67" w:rsidRPr="00C62B67" w:rsidRDefault="00C62B67" w:rsidP="00C62B67">
      <w:pPr>
        <w:numPr>
          <w:ilvl w:val="3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>Evaluar las actividades realizadas durante el año lectivo para difundir las dificultades y el nivel de logro alcanzados por los alumnos.</w:t>
      </w:r>
    </w:p>
    <w:p w:rsidR="00C62B67" w:rsidRPr="00C62B67" w:rsidRDefault="00C62B67" w:rsidP="00C62B67">
      <w:pPr>
        <w:numPr>
          <w:ilvl w:val="3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>Promover la participación de todo el personal docente de</w:t>
      </w:r>
      <w:r w:rsidR="00544417">
        <w:rPr>
          <w:rFonts w:eastAsia="Times New Roman" w:cstheme="minorHAnsi"/>
          <w:lang w:val="es-ES" w:eastAsia="es-ES"/>
        </w:rPr>
        <w:t xml:space="preserve"> </w:t>
      </w:r>
      <w:r w:rsidRPr="00C62B67">
        <w:rPr>
          <w:rFonts w:eastAsia="Times New Roman" w:cstheme="minorHAnsi"/>
          <w:lang w:val="es-ES" w:eastAsia="es-ES"/>
        </w:rPr>
        <w:t>l</w:t>
      </w:r>
      <w:r w:rsidR="00544417">
        <w:rPr>
          <w:rFonts w:eastAsia="Times New Roman" w:cstheme="minorHAnsi"/>
          <w:lang w:val="es-ES" w:eastAsia="es-ES"/>
        </w:rPr>
        <w:t>os dos niveles educativos</w:t>
      </w:r>
      <w:r w:rsidRPr="00C62B67">
        <w:rPr>
          <w:rFonts w:eastAsia="Times New Roman" w:cstheme="minorHAnsi"/>
          <w:lang w:val="es-ES" w:eastAsia="es-ES"/>
        </w:rPr>
        <w:t xml:space="preserve"> en las diferentes comisiones de trabajo.</w:t>
      </w:r>
    </w:p>
    <w:p w:rsidR="00C62B67" w:rsidRPr="00C62B67" w:rsidRDefault="00C62B67" w:rsidP="00C62B67">
      <w:pPr>
        <w:numPr>
          <w:ilvl w:val="3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>Elaborar la documentación de fin de año conforme a lo establecido por la normatividad vigente</w:t>
      </w:r>
    </w:p>
    <w:p w:rsidR="00C62B67" w:rsidRPr="00C62B67" w:rsidRDefault="00C62B67" w:rsidP="00C62B67">
      <w:pPr>
        <w:numPr>
          <w:ilvl w:val="3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 xml:space="preserve">Proporcionar a los PP.FF. la información sobre el resultado final </w:t>
      </w:r>
      <w:r w:rsidR="00A65A8B" w:rsidRPr="00C62B67">
        <w:rPr>
          <w:rFonts w:eastAsia="Times New Roman" w:cstheme="minorHAnsi"/>
          <w:lang w:val="es-ES" w:eastAsia="es-ES"/>
        </w:rPr>
        <w:t>de</w:t>
      </w:r>
      <w:r w:rsidR="00A65A8B">
        <w:rPr>
          <w:rFonts w:eastAsia="Times New Roman" w:cstheme="minorHAnsi"/>
          <w:lang w:val="es-ES" w:eastAsia="es-ES"/>
        </w:rPr>
        <w:t xml:space="preserve">l logro de los aprendizajes </w:t>
      </w:r>
      <w:r w:rsidRPr="00C62B67">
        <w:rPr>
          <w:rFonts w:eastAsia="Times New Roman" w:cstheme="minorHAnsi"/>
          <w:lang w:val="es-ES" w:eastAsia="es-ES"/>
        </w:rPr>
        <w:t>de sus hijos.</w:t>
      </w:r>
    </w:p>
    <w:p w:rsidR="00C62B67" w:rsidRPr="00C62B67" w:rsidRDefault="00C62B67" w:rsidP="00C62B67">
      <w:pPr>
        <w:numPr>
          <w:ilvl w:val="3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>Elaborar documentos de gestión pedagógica y administr</w:t>
      </w:r>
      <w:r w:rsidR="0040652C">
        <w:rPr>
          <w:rFonts w:eastAsia="Times New Roman" w:cstheme="minorHAnsi"/>
          <w:lang w:val="es-ES" w:eastAsia="es-ES"/>
        </w:rPr>
        <w:t xml:space="preserve">ativa para el año académico </w:t>
      </w:r>
      <w:r w:rsidR="0040652C" w:rsidRPr="001F38FB">
        <w:rPr>
          <w:rFonts w:eastAsia="Times New Roman" w:cstheme="minorHAnsi"/>
          <w:lang w:val="es-ES" w:eastAsia="es-ES"/>
        </w:rPr>
        <w:t>201</w:t>
      </w:r>
      <w:r w:rsidR="00A65A8B" w:rsidRPr="001F38FB">
        <w:rPr>
          <w:rFonts w:eastAsia="Times New Roman" w:cstheme="minorHAnsi"/>
          <w:lang w:val="es-ES" w:eastAsia="es-ES"/>
        </w:rPr>
        <w:t>7</w:t>
      </w:r>
      <w:r w:rsidRPr="001F38FB">
        <w:rPr>
          <w:rFonts w:eastAsia="Times New Roman" w:cstheme="minorHAnsi"/>
          <w:lang w:val="es-ES" w:eastAsia="es-ES"/>
        </w:rPr>
        <w:t>.</w:t>
      </w:r>
      <w:r w:rsidR="001F38FB">
        <w:rPr>
          <w:rFonts w:eastAsia="Times New Roman" w:cstheme="minorHAnsi"/>
          <w:lang w:val="es-ES" w:eastAsia="es-ES"/>
        </w:rPr>
        <w:t xml:space="preserve"> </w:t>
      </w:r>
    </w:p>
    <w:p w:rsidR="00C62B67" w:rsidRPr="00C62B67" w:rsidRDefault="00C62B67" w:rsidP="00C62B67">
      <w:pPr>
        <w:spacing w:after="0" w:line="240" w:lineRule="auto"/>
        <w:ind w:left="1560"/>
        <w:jc w:val="both"/>
        <w:rPr>
          <w:rFonts w:eastAsia="Times New Roman" w:cstheme="minorHAnsi"/>
          <w:lang w:val="es-ES" w:eastAsia="es-ES"/>
        </w:rPr>
      </w:pPr>
    </w:p>
    <w:p w:rsidR="00C62B67" w:rsidRPr="00C62B67" w:rsidRDefault="00C62B67" w:rsidP="00C62B6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080"/>
        <w:jc w:val="both"/>
        <w:rPr>
          <w:rFonts w:eastAsia="Times New Roman" w:cstheme="minorHAnsi"/>
          <w:b/>
          <w:bCs/>
          <w:lang w:val="es-ES" w:eastAsia="es-ES"/>
        </w:rPr>
      </w:pPr>
      <w:r w:rsidRPr="00C62B67">
        <w:rPr>
          <w:rFonts w:eastAsia="Times New Roman" w:cstheme="minorHAnsi"/>
          <w:b/>
          <w:bCs/>
          <w:u w:val="single"/>
          <w:lang w:val="es-ES" w:eastAsia="es-ES"/>
        </w:rPr>
        <w:t>FUNDAMENTACION  LEGAL</w:t>
      </w:r>
      <w:r w:rsidRPr="00C62B67">
        <w:rPr>
          <w:rFonts w:eastAsia="Times New Roman" w:cstheme="minorHAnsi"/>
          <w:b/>
          <w:bCs/>
          <w:lang w:val="es-ES" w:eastAsia="es-ES"/>
        </w:rPr>
        <w:t>:</w:t>
      </w:r>
    </w:p>
    <w:p w:rsidR="00C62B67" w:rsidRPr="00C62B67" w:rsidRDefault="00C62B67" w:rsidP="00C62B67">
      <w:pPr>
        <w:spacing w:after="0" w:line="240" w:lineRule="auto"/>
        <w:ind w:left="360"/>
        <w:jc w:val="both"/>
        <w:rPr>
          <w:rFonts w:eastAsia="Times New Roman" w:cstheme="minorHAnsi"/>
          <w:b/>
          <w:bCs/>
          <w:lang w:val="es-ES" w:eastAsia="es-ES"/>
        </w:rPr>
      </w:pPr>
    </w:p>
    <w:p w:rsidR="00544417" w:rsidRDefault="00C62B67" w:rsidP="00544417">
      <w:pPr>
        <w:pStyle w:val="Prrafodelista"/>
        <w:numPr>
          <w:ilvl w:val="0"/>
          <w:numId w:val="7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544417">
        <w:rPr>
          <w:rFonts w:eastAsia="Times New Roman" w:cstheme="minorHAnsi"/>
          <w:sz w:val="24"/>
          <w:szCs w:val="24"/>
          <w:lang w:val="es-ES" w:eastAsia="es-ES"/>
        </w:rPr>
        <w:t>Ley General de Educación, ley N° 28044.</w:t>
      </w:r>
    </w:p>
    <w:p w:rsidR="00544417" w:rsidRDefault="00C62B67" w:rsidP="00544417">
      <w:pPr>
        <w:pStyle w:val="Prrafodelista"/>
        <w:numPr>
          <w:ilvl w:val="0"/>
          <w:numId w:val="7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544417">
        <w:rPr>
          <w:rFonts w:eastAsia="Times New Roman" w:cstheme="minorHAnsi"/>
          <w:sz w:val="24"/>
          <w:szCs w:val="24"/>
          <w:lang w:val="es-ES" w:eastAsia="es-ES"/>
        </w:rPr>
        <w:t>Ley de Reforma Magisterial, Ley 29944.</w:t>
      </w:r>
    </w:p>
    <w:p w:rsidR="00544417" w:rsidRDefault="00C62B67" w:rsidP="00544417">
      <w:pPr>
        <w:pStyle w:val="Prrafodelista"/>
        <w:numPr>
          <w:ilvl w:val="0"/>
          <w:numId w:val="7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544417">
        <w:rPr>
          <w:rFonts w:eastAsia="Times New Roman" w:cstheme="minorHAnsi"/>
          <w:sz w:val="24"/>
          <w:szCs w:val="24"/>
          <w:lang w:val="es-ES" w:eastAsia="es-ES"/>
        </w:rPr>
        <w:t>Decreto Supremo Nº. 004-2013-ED. Reglamento de la Ley de Reforma Magisterial.</w:t>
      </w:r>
    </w:p>
    <w:p w:rsidR="00544417" w:rsidRDefault="00C62B67" w:rsidP="00544417">
      <w:pPr>
        <w:pStyle w:val="Prrafodelista"/>
        <w:numPr>
          <w:ilvl w:val="0"/>
          <w:numId w:val="7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544417">
        <w:rPr>
          <w:rFonts w:eastAsia="Times New Roman" w:cstheme="minorHAnsi"/>
          <w:sz w:val="24"/>
          <w:szCs w:val="24"/>
          <w:lang w:val="es-ES" w:eastAsia="es-ES"/>
        </w:rPr>
        <w:t>Decreto Supremo Nº. 011-2012-ED. Reglamento de la Ley 28044 Ley General de Educación.</w:t>
      </w:r>
    </w:p>
    <w:p w:rsidR="00E36BB7" w:rsidRDefault="00E36BB7" w:rsidP="00544417">
      <w:pPr>
        <w:pStyle w:val="Prrafodelista"/>
        <w:numPr>
          <w:ilvl w:val="0"/>
          <w:numId w:val="7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D.S. N° 008-2006-ED, Lineamientos para el Seguimiento y Control de la Labor Efectiva de Trabajo Docente en la II.EE. Públicas</w:t>
      </w:r>
    </w:p>
    <w:p w:rsidR="00E36BB7" w:rsidRDefault="00E36BB7" w:rsidP="00544417">
      <w:pPr>
        <w:pStyle w:val="Prrafodelista"/>
        <w:numPr>
          <w:ilvl w:val="0"/>
          <w:numId w:val="7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Ley N° 28628 Ley que regula la participación de las asociaciones de Padres de Familia en las II.EE. Públicas y su Reglamento aprobado con D.S. N° 004-2005 ED</w:t>
      </w:r>
    </w:p>
    <w:p w:rsidR="000E6D1F" w:rsidRDefault="000E6D1F" w:rsidP="000E6D1F">
      <w:pPr>
        <w:pStyle w:val="Prrafodelista"/>
        <w:numPr>
          <w:ilvl w:val="0"/>
          <w:numId w:val="7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0E6D1F">
        <w:rPr>
          <w:rFonts w:eastAsia="Times New Roman" w:cstheme="minorHAnsi"/>
          <w:sz w:val="24"/>
          <w:szCs w:val="24"/>
          <w:lang w:val="es-ES" w:eastAsia="es-ES"/>
        </w:rPr>
        <w:t xml:space="preserve">R.M. N° 1225-85-ED </w:t>
      </w:r>
      <w:r w:rsidR="00C62B67" w:rsidRPr="000E6D1F">
        <w:rPr>
          <w:rFonts w:eastAsia="Times New Roman" w:cstheme="minorHAnsi"/>
          <w:sz w:val="24"/>
          <w:szCs w:val="24"/>
          <w:lang w:val="es-ES" w:eastAsia="es-ES"/>
        </w:rPr>
        <w:t>Normas sobre Premios de Excelencia</w:t>
      </w:r>
      <w:r w:rsidRPr="000E6D1F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544417" w:rsidRPr="000E6D1F" w:rsidRDefault="000E6D1F" w:rsidP="000E6D1F">
      <w:pPr>
        <w:pStyle w:val="Prrafodelista"/>
        <w:numPr>
          <w:ilvl w:val="0"/>
          <w:numId w:val="7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0E6D1F">
        <w:rPr>
          <w:rFonts w:eastAsia="Times New Roman" w:cstheme="minorHAnsi"/>
          <w:sz w:val="24"/>
          <w:szCs w:val="24"/>
          <w:lang w:val="es-ES" w:eastAsia="es-ES"/>
        </w:rPr>
        <w:t>Directiva N</w:t>
      </w:r>
      <w:r w:rsidR="00CD5EA8" w:rsidRPr="000E6D1F">
        <w:rPr>
          <w:rFonts w:eastAsia="Times New Roman" w:cstheme="minorHAnsi"/>
          <w:sz w:val="24"/>
          <w:szCs w:val="24"/>
          <w:lang w:val="es-ES" w:eastAsia="es-ES"/>
        </w:rPr>
        <w:t>º</w:t>
      </w:r>
      <w:r w:rsidRPr="000E6D1F">
        <w:rPr>
          <w:rFonts w:eastAsia="Times New Roman" w:cstheme="minorHAnsi"/>
          <w:sz w:val="24"/>
          <w:szCs w:val="24"/>
          <w:lang w:val="es-ES" w:eastAsia="es-ES"/>
        </w:rPr>
        <w:t xml:space="preserve"> 004-VMGP-2005, aprobada por RM. N° 0234-2005-ED. N</w:t>
      </w:r>
      <w:r w:rsidR="00C62B67" w:rsidRPr="000E6D1F">
        <w:rPr>
          <w:rFonts w:eastAsia="Times New Roman" w:cstheme="minorHAnsi"/>
          <w:sz w:val="24"/>
          <w:szCs w:val="24"/>
          <w:lang w:val="es-ES" w:eastAsia="es-ES"/>
        </w:rPr>
        <w:t>ormas para la Evaluación de los Aprendizajes en la Educac</w:t>
      </w:r>
      <w:r w:rsidR="00544417" w:rsidRPr="000E6D1F">
        <w:rPr>
          <w:rFonts w:eastAsia="Times New Roman" w:cstheme="minorHAnsi"/>
          <w:sz w:val="24"/>
          <w:szCs w:val="24"/>
          <w:lang w:val="es-ES" w:eastAsia="es-ES"/>
        </w:rPr>
        <w:t>ión Básica Regular</w:t>
      </w:r>
      <w:r w:rsidRPr="000E6D1F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A65A8B" w:rsidRDefault="00A65A8B" w:rsidP="00A65A8B">
      <w:pPr>
        <w:pStyle w:val="Prrafodelista"/>
        <w:numPr>
          <w:ilvl w:val="0"/>
          <w:numId w:val="9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R.M. Nª 572</w:t>
      </w:r>
      <w:r w:rsidR="0040652C" w:rsidRPr="00544417">
        <w:rPr>
          <w:rFonts w:eastAsia="Times New Roman" w:cstheme="minorHAnsi"/>
          <w:sz w:val="24"/>
          <w:szCs w:val="24"/>
          <w:lang w:val="es-ES" w:eastAsia="es-ES"/>
        </w:rPr>
        <w:t>-201</w:t>
      </w:r>
      <w:r>
        <w:rPr>
          <w:rFonts w:eastAsia="Times New Roman" w:cstheme="minorHAnsi"/>
          <w:sz w:val="24"/>
          <w:szCs w:val="24"/>
          <w:lang w:val="es-ES" w:eastAsia="es-ES"/>
        </w:rPr>
        <w:t>5</w:t>
      </w:r>
      <w:r w:rsidR="0040652C" w:rsidRPr="00544417">
        <w:rPr>
          <w:rFonts w:eastAsia="Times New Roman" w:cstheme="minorHAnsi"/>
          <w:sz w:val="24"/>
          <w:szCs w:val="24"/>
          <w:lang w:val="es-ES" w:eastAsia="es-ES"/>
        </w:rPr>
        <w:t xml:space="preserve"> ED </w:t>
      </w:r>
      <w:r w:rsidR="00C65AD1" w:rsidRPr="00544417">
        <w:rPr>
          <w:rFonts w:eastAsia="Times New Roman" w:cstheme="minorHAnsi"/>
          <w:sz w:val="24"/>
          <w:szCs w:val="24"/>
          <w:lang w:val="es-ES" w:eastAsia="es-ES"/>
        </w:rPr>
        <w:t>Normas y Orientaciones para el año escolar 201</w:t>
      </w:r>
      <w:r>
        <w:rPr>
          <w:rFonts w:eastAsia="Times New Roman" w:cstheme="minorHAnsi"/>
          <w:sz w:val="24"/>
          <w:szCs w:val="24"/>
          <w:lang w:val="es-ES" w:eastAsia="es-ES"/>
        </w:rPr>
        <w:t>6</w:t>
      </w:r>
      <w:r w:rsidR="00526694">
        <w:rPr>
          <w:rFonts w:eastAsia="Times New Roman" w:cstheme="minorHAnsi"/>
          <w:sz w:val="24"/>
          <w:szCs w:val="24"/>
          <w:lang w:val="es-ES" w:eastAsia="es-ES"/>
        </w:rPr>
        <w:t xml:space="preserve"> en las Instituciones Educativas de Educación Básica.</w:t>
      </w:r>
    </w:p>
    <w:p w:rsidR="00A65A8B" w:rsidRPr="00E36BB7" w:rsidRDefault="00A65A8B" w:rsidP="00E36BB7">
      <w:pPr>
        <w:pStyle w:val="Prrafodelista"/>
        <w:numPr>
          <w:ilvl w:val="0"/>
          <w:numId w:val="9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R.M. N° 0069.2008 que aprueba la D</w:t>
      </w:r>
      <w:r w:rsidR="00E36BB7">
        <w:rPr>
          <w:rFonts w:eastAsia="Times New Roman" w:cstheme="minorHAnsi"/>
          <w:sz w:val="24"/>
          <w:szCs w:val="24"/>
          <w:lang w:val="es-ES" w:eastAsia="es-ES"/>
        </w:rPr>
        <w:t>irectiva</w:t>
      </w:r>
      <w:r w:rsidRPr="00E36BB7">
        <w:rPr>
          <w:rFonts w:eastAsia="Times New Roman" w:cstheme="minorHAnsi"/>
          <w:sz w:val="24"/>
          <w:szCs w:val="24"/>
          <w:lang w:val="es-ES" w:eastAsia="es-ES"/>
        </w:rPr>
        <w:t xml:space="preserve"> N° 01.2008.VMGP/DIGEBE sobre “Normas para la matrícula de niños, niñas, jóvenes con discapacidad en los diferentes niveles y modalidades del sistema educativo en el mar</w:t>
      </w:r>
      <w:r w:rsidR="00E36BB7">
        <w:rPr>
          <w:rFonts w:eastAsia="Times New Roman" w:cstheme="minorHAnsi"/>
          <w:sz w:val="24"/>
          <w:szCs w:val="24"/>
          <w:lang w:val="es-ES" w:eastAsia="es-ES"/>
        </w:rPr>
        <w:t>co de la E</w:t>
      </w:r>
      <w:r w:rsidRPr="00E36BB7">
        <w:rPr>
          <w:rFonts w:eastAsia="Times New Roman" w:cstheme="minorHAnsi"/>
          <w:sz w:val="24"/>
          <w:szCs w:val="24"/>
          <w:lang w:val="es-ES" w:eastAsia="es-ES"/>
        </w:rPr>
        <w:t>ducación Inclusiva”</w:t>
      </w:r>
    </w:p>
    <w:p w:rsidR="005C34E1" w:rsidRPr="006409AF" w:rsidRDefault="00A65A8B" w:rsidP="006409AF">
      <w:pPr>
        <w:pStyle w:val="Prrafodelista"/>
        <w:numPr>
          <w:ilvl w:val="0"/>
          <w:numId w:val="9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A65A8B">
        <w:rPr>
          <w:rFonts w:eastAsia="Times New Roman" w:cstheme="minorHAnsi"/>
          <w:sz w:val="24"/>
          <w:szCs w:val="24"/>
          <w:lang w:val="es-ES" w:eastAsia="es-ES"/>
        </w:rPr>
        <w:t>R.G.R.</w:t>
      </w:r>
      <w:r w:rsidR="000B16A5">
        <w:rPr>
          <w:rFonts w:eastAsia="Times New Roman" w:cstheme="minorHAnsi"/>
          <w:sz w:val="24"/>
          <w:szCs w:val="24"/>
          <w:lang w:val="es-ES" w:eastAsia="es-ES"/>
        </w:rPr>
        <w:t xml:space="preserve"> Nº </w:t>
      </w:r>
      <w:r w:rsidRPr="00A65A8B">
        <w:rPr>
          <w:rFonts w:eastAsia="Times New Roman" w:cstheme="minorHAnsi"/>
          <w:sz w:val="24"/>
          <w:szCs w:val="24"/>
          <w:lang w:val="es-ES" w:eastAsia="es-ES"/>
        </w:rPr>
        <w:t>00007951- 2016-GRLL-GGR/GRSE, QUE APRUEBA LOS “LINEAMIENTOS FINALIZACION AÑO ESCOLAR 2016. INSTITUCIONES EDUCATIVAS DE EDUCACION BASICA PÚBLICAS Y PRIVADAS AMBITO JURIDICCIONAL DE LA GERENCIA REGIONAL DE EDUCACION DE LA LIBERTAD”.</w:t>
      </w:r>
    </w:p>
    <w:p w:rsidR="00544417" w:rsidRDefault="00C62B67" w:rsidP="00544417">
      <w:pPr>
        <w:pStyle w:val="Prrafodelista"/>
        <w:numPr>
          <w:ilvl w:val="0"/>
          <w:numId w:val="9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544417">
        <w:rPr>
          <w:rFonts w:eastAsia="Times New Roman" w:cstheme="minorHAnsi"/>
          <w:sz w:val="24"/>
          <w:szCs w:val="24"/>
          <w:lang w:val="es-ES" w:eastAsia="es-ES"/>
        </w:rPr>
        <w:t>Plan Anual de Trabajo</w:t>
      </w:r>
      <w:r w:rsidR="00C65AD1" w:rsidRPr="00544417">
        <w:rPr>
          <w:rFonts w:eastAsia="Times New Roman" w:cstheme="minorHAnsi"/>
          <w:sz w:val="24"/>
          <w:szCs w:val="24"/>
          <w:lang w:val="es-ES" w:eastAsia="es-ES"/>
        </w:rPr>
        <w:t xml:space="preserve"> 201</w:t>
      </w:r>
      <w:r w:rsidR="00A65A8B">
        <w:rPr>
          <w:rFonts w:eastAsia="Times New Roman" w:cstheme="minorHAnsi"/>
          <w:sz w:val="24"/>
          <w:szCs w:val="24"/>
          <w:lang w:val="es-ES" w:eastAsia="es-ES"/>
        </w:rPr>
        <w:t>6</w:t>
      </w:r>
      <w:r w:rsidRPr="00544417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C62B67" w:rsidRDefault="00C62B67" w:rsidP="00544417">
      <w:pPr>
        <w:pStyle w:val="Prrafodelista"/>
        <w:numPr>
          <w:ilvl w:val="0"/>
          <w:numId w:val="9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544417">
        <w:rPr>
          <w:rFonts w:eastAsia="Times New Roman" w:cstheme="minorHAnsi"/>
          <w:sz w:val="24"/>
          <w:szCs w:val="24"/>
          <w:lang w:val="es-ES" w:eastAsia="es-ES"/>
        </w:rPr>
        <w:t>Reglamento Interno de la Institución Educativa</w:t>
      </w:r>
      <w:r w:rsidR="00C65AD1" w:rsidRPr="00544417">
        <w:rPr>
          <w:rFonts w:eastAsia="Times New Roman" w:cstheme="minorHAnsi"/>
          <w:sz w:val="24"/>
          <w:szCs w:val="24"/>
          <w:lang w:val="es-ES" w:eastAsia="es-ES"/>
        </w:rPr>
        <w:t xml:space="preserve"> 201</w:t>
      </w:r>
      <w:r w:rsidR="00A65A8B">
        <w:rPr>
          <w:rFonts w:eastAsia="Times New Roman" w:cstheme="minorHAnsi"/>
          <w:sz w:val="24"/>
          <w:szCs w:val="24"/>
          <w:lang w:val="es-ES" w:eastAsia="es-ES"/>
        </w:rPr>
        <w:t>6</w:t>
      </w:r>
      <w:r w:rsidRPr="00544417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D87DDA" w:rsidRPr="00C21286" w:rsidRDefault="00D87DDA" w:rsidP="00544417">
      <w:pPr>
        <w:pStyle w:val="Prrafodelista"/>
        <w:numPr>
          <w:ilvl w:val="0"/>
          <w:numId w:val="9"/>
        </w:numPr>
        <w:tabs>
          <w:tab w:val="num" w:pos="709"/>
        </w:tabs>
        <w:spacing w:after="0" w:line="240" w:lineRule="auto"/>
        <w:ind w:left="567" w:hanging="141"/>
        <w:jc w:val="both"/>
        <w:rPr>
          <w:rFonts w:eastAsia="Times New Roman" w:cstheme="minorHAnsi"/>
          <w:b/>
          <w:sz w:val="24"/>
          <w:szCs w:val="24"/>
          <w:lang w:val="es-ES" w:eastAsia="es-ES"/>
        </w:rPr>
      </w:pPr>
      <w:r w:rsidRPr="00C21286">
        <w:rPr>
          <w:rFonts w:eastAsia="Times New Roman" w:cstheme="minorHAnsi"/>
          <w:sz w:val="24"/>
          <w:szCs w:val="24"/>
          <w:lang w:val="es-ES" w:eastAsia="es-ES"/>
        </w:rPr>
        <w:lastRenderedPageBreak/>
        <w:t>Documentos de gestión pedagógica institucional (PEI, PCI, PCA, UD, SA)</w:t>
      </w:r>
      <w:r w:rsidR="00C21286" w:rsidRPr="00C21286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A01857" w:rsidRDefault="00A01857" w:rsidP="00A01857">
      <w:pPr>
        <w:tabs>
          <w:tab w:val="num" w:pos="709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C62B67" w:rsidRPr="00C62B67" w:rsidRDefault="00C62B67" w:rsidP="00C62B67">
      <w:pPr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C62B67" w:rsidRPr="00C62B67" w:rsidRDefault="00C62B67" w:rsidP="00C62B67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080"/>
        <w:jc w:val="both"/>
        <w:rPr>
          <w:rFonts w:eastAsia="Times New Roman" w:cstheme="minorHAnsi"/>
          <w:b/>
          <w:bCs/>
          <w:lang w:val="es-ES" w:eastAsia="es-ES"/>
        </w:rPr>
      </w:pPr>
      <w:r w:rsidRPr="00C62B67">
        <w:rPr>
          <w:rFonts w:eastAsia="Times New Roman" w:cstheme="minorHAnsi"/>
          <w:b/>
          <w:bCs/>
          <w:u w:val="single"/>
          <w:lang w:val="es-ES" w:eastAsia="es-ES"/>
        </w:rPr>
        <w:t>ALCANCE</w:t>
      </w:r>
      <w:r w:rsidRPr="00C62B67">
        <w:rPr>
          <w:rFonts w:eastAsia="Times New Roman" w:cstheme="minorHAnsi"/>
          <w:b/>
          <w:bCs/>
          <w:lang w:val="es-ES" w:eastAsia="es-ES"/>
        </w:rPr>
        <w:t>:</w:t>
      </w:r>
    </w:p>
    <w:p w:rsidR="00C62B67" w:rsidRPr="00C62B67" w:rsidRDefault="00C62B67" w:rsidP="00C62B67">
      <w:pPr>
        <w:spacing w:after="0" w:line="240" w:lineRule="auto"/>
        <w:ind w:left="709" w:hanging="423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 xml:space="preserve">        Personal Directivo y </w:t>
      </w:r>
      <w:r w:rsidR="00C65AD1">
        <w:rPr>
          <w:rFonts w:eastAsia="Times New Roman" w:cstheme="minorHAnsi"/>
          <w:lang w:val="es-ES" w:eastAsia="es-ES"/>
        </w:rPr>
        <w:t>Coordinadores (e)</w:t>
      </w:r>
      <w:r w:rsidRPr="00C62B67">
        <w:rPr>
          <w:rFonts w:eastAsia="Times New Roman" w:cstheme="minorHAnsi"/>
          <w:lang w:val="es-ES" w:eastAsia="es-ES"/>
        </w:rPr>
        <w:t>.</w:t>
      </w:r>
    </w:p>
    <w:p w:rsidR="00C62B67" w:rsidRPr="00C62B67" w:rsidRDefault="00C62B67" w:rsidP="00C62B67">
      <w:pPr>
        <w:spacing w:after="0" w:line="240" w:lineRule="auto"/>
        <w:ind w:left="709" w:hanging="423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 xml:space="preserve">        Personal Docente.  </w:t>
      </w:r>
    </w:p>
    <w:p w:rsidR="00C62B67" w:rsidRPr="00C62B67" w:rsidRDefault="000E6D1F" w:rsidP="00C62B67">
      <w:pPr>
        <w:spacing w:after="0" w:line="240" w:lineRule="auto"/>
        <w:ind w:left="709" w:hanging="423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        Auxiliar</w:t>
      </w:r>
      <w:r w:rsidR="00C62B67" w:rsidRPr="00C62B67">
        <w:rPr>
          <w:rFonts w:eastAsia="Times New Roman" w:cstheme="minorHAnsi"/>
          <w:lang w:val="es-ES" w:eastAsia="es-ES"/>
        </w:rPr>
        <w:t xml:space="preserve"> de Educación.</w:t>
      </w:r>
    </w:p>
    <w:p w:rsidR="00C62B67" w:rsidRPr="00C62B67" w:rsidRDefault="00C62B67" w:rsidP="00C62B67">
      <w:pPr>
        <w:spacing w:after="0" w:line="240" w:lineRule="auto"/>
        <w:ind w:left="709" w:hanging="423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 xml:space="preserve">        Personal Administrativo.</w:t>
      </w:r>
    </w:p>
    <w:p w:rsidR="00C62B67" w:rsidRPr="00C62B67" w:rsidRDefault="00C62B67" w:rsidP="00C62B67">
      <w:pPr>
        <w:spacing w:after="0" w:line="240" w:lineRule="auto"/>
        <w:ind w:left="709" w:hanging="423"/>
        <w:jc w:val="both"/>
        <w:rPr>
          <w:rFonts w:eastAsia="Times New Roman" w:cstheme="minorHAnsi"/>
          <w:lang w:val="es-ES" w:eastAsia="es-ES"/>
        </w:rPr>
      </w:pPr>
    </w:p>
    <w:p w:rsidR="00C62B67" w:rsidRDefault="00C62B67" w:rsidP="00C62B67">
      <w:pPr>
        <w:numPr>
          <w:ilvl w:val="0"/>
          <w:numId w:val="1"/>
        </w:numPr>
        <w:tabs>
          <w:tab w:val="num" w:pos="709"/>
        </w:tabs>
        <w:spacing w:after="0" w:line="240" w:lineRule="auto"/>
        <w:ind w:hanging="1080"/>
        <w:jc w:val="both"/>
        <w:rPr>
          <w:rFonts w:eastAsia="Times New Roman" w:cstheme="minorHAnsi"/>
          <w:b/>
          <w:bCs/>
          <w:lang w:val="es-ES" w:eastAsia="es-ES"/>
        </w:rPr>
      </w:pPr>
      <w:r w:rsidRPr="00C62B67">
        <w:rPr>
          <w:rFonts w:eastAsia="Times New Roman" w:cstheme="minorHAnsi"/>
          <w:b/>
          <w:bCs/>
          <w:u w:val="single"/>
          <w:lang w:val="es-ES" w:eastAsia="es-ES"/>
        </w:rPr>
        <w:t>DISPOSICIONES GENER</w:t>
      </w:r>
      <w:r w:rsidR="00191BC3">
        <w:rPr>
          <w:rFonts w:eastAsia="Times New Roman" w:cstheme="minorHAnsi"/>
          <w:b/>
          <w:bCs/>
          <w:u w:val="single"/>
          <w:lang w:val="es-ES" w:eastAsia="es-ES"/>
        </w:rPr>
        <w:t>A</w:t>
      </w:r>
      <w:r w:rsidRPr="00C62B67">
        <w:rPr>
          <w:rFonts w:eastAsia="Times New Roman" w:cstheme="minorHAnsi"/>
          <w:b/>
          <w:bCs/>
          <w:u w:val="single"/>
          <w:lang w:val="es-ES" w:eastAsia="es-ES"/>
        </w:rPr>
        <w:t>LES</w:t>
      </w:r>
      <w:r w:rsidRPr="00C62B67">
        <w:rPr>
          <w:rFonts w:eastAsia="Times New Roman" w:cstheme="minorHAnsi"/>
          <w:b/>
          <w:bCs/>
          <w:lang w:val="es-ES" w:eastAsia="es-ES"/>
        </w:rPr>
        <w:t>:</w:t>
      </w:r>
    </w:p>
    <w:p w:rsidR="00544417" w:rsidRPr="00C62B67" w:rsidRDefault="00544417" w:rsidP="00544417">
      <w:pPr>
        <w:spacing w:after="0" w:line="240" w:lineRule="auto"/>
        <w:ind w:left="1080"/>
        <w:jc w:val="both"/>
        <w:rPr>
          <w:rFonts w:eastAsia="Times New Roman" w:cstheme="minorHAnsi"/>
          <w:b/>
          <w:bCs/>
          <w:lang w:val="es-ES" w:eastAsia="es-ES"/>
        </w:rPr>
      </w:pPr>
    </w:p>
    <w:p w:rsidR="00C62B67" w:rsidRPr="00544417" w:rsidRDefault="00C62B67" w:rsidP="00544417">
      <w:pPr>
        <w:pStyle w:val="Prrafodelista"/>
        <w:numPr>
          <w:ilvl w:val="1"/>
          <w:numId w:val="2"/>
        </w:numPr>
        <w:spacing w:after="0" w:line="240" w:lineRule="auto"/>
        <w:ind w:hanging="431"/>
        <w:jc w:val="both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  <w:r w:rsidRPr="00544417"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>De la atención a los Padres de Familia:</w:t>
      </w:r>
    </w:p>
    <w:p w:rsidR="00544417" w:rsidRPr="00544417" w:rsidRDefault="00544417" w:rsidP="00544417">
      <w:pPr>
        <w:pStyle w:val="Prrafodelista"/>
        <w:spacing w:after="0" w:line="240" w:lineRule="auto"/>
        <w:ind w:left="1140"/>
        <w:jc w:val="both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</w:p>
    <w:p w:rsidR="00C62B67" w:rsidRDefault="00C65AD1" w:rsidP="00544417">
      <w:pPr>
        <w:numPr>
          <w:ilvl w:val="2"/>
          <w:numId w:val="2"/>
        </w:numPr>
        <w:tabs>
          <w:tab w:val="clear" w:pos="1500"/>
        </w:tabs>
        <w:spacing w:after="0" w:line="240" w:lineRule="auto"/>
        <w:ind w:left="1843" w:hanging="709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A </w:t>
      </w:r>
      <w:r w:rsidR="00544417">
        <w:rPr>
          <w:rFonts w:eastAsia="Times New Roman" w:cstheme="minorHAnsi"/>
          <w:lang w:val="es-ES" w:eastAsia="es-ES"/>
        </w:rPr>
        <w:t>partir del</w:t>
      </w:r>
      <w:r w:rsidR="00EA00CB">
        <w:rPr>
          <w:rFonts w:eastAsia="Times New Roman" w:cstheme="minorHAnsi"/>
          <w:lang w:val="es-ES" w:eastAsia="es-ES"/>
        </w:rPr>
        <w:t xml:space="preserve"> día 15</w:t>
      </w:r>
      <w:r w:rsidR="00E36BB7">
        <w:rPr>
          <w:rFonts w:eastAsia="Times New Roman" w:cstheme="minorHAnsi"/>
          <w:lang w:val="es-ES" w:eastAsia="es-ES"/>
        </w:rPr>
        <w:t xml:space="preserve"> </w:t>
      </w:r>
      <w:r>
        <w:rPr>
          <w:rFonts w:eastAsia="Times New Roman" w:cstheme="minorHAnsi"/>
          <w:lang w:val="es-ES" w:eastAsia="es-ES"/>
        </w:rPr>
        <w:t xml:space="preserve">de </w:t>
      </w:r>
      <w:r w:rsidR="00D87DDA" w:rsidRPr="00D87DDA">
        <w:rPr>
          <w:rFonts w:eastAsia="Times New Roman" w:cstheme="minorHAnsi"/>
          <w:b/>
          <w:lang w:val="es-ES" w:eastAsia="es-ES"/>
        </w:rPr>
        <w:t xml:space="preserve"> </w:t>
      </w:r>
      <w:r w:rsidR="00D87DDA" w:rsidRPr="000334B6">
        <w:rPr>
          <w:rFonts w:eastAsia="Times New Roman" w:cstheme="minorHAnsi"/>
          <w:lang w:val="es-ES" w:eastAsia="es-ES"/>
        </w:rPr>
        <w:t>diciembre</w:t>
      </w:r>
      <w:r w:rsidR="00C62B67" w:rsidRPr="00C62B67">
        <w:rPr>
          <w:rFonts w:eastAsia="Times New Roman" w:cstheme="minorHAnsi"/>
          <w:lang w:val="es-ES" w:eastAsia="es-ES"/>
        </w:rPr>
        <w:t xml:space="preserve"> los padres de familia se</w:t>
      </w:r>
      <w:r w:rsidR="000E6D1F">
        <w:rPr>
          <w:rFonts w:eastAsia="Times New Roman" w:cstheme="minorHAnsi"/>
          <w:lang w:val="es-ES" w:eastAsia="es-ES"/>
        </w:rPr>
        <w:t>rán atendidos únicamente por la Auxiliar</w:t>
      </w:r>
      <w:r w:rsidR="00C62B67" w:rsidRPr="00C62B67">
        <w:rPr>
          <w:rFonts w:eastAsia="Times New Roman" w:cstheme="minorHAnsi"/>
          <w:lang w:val="es-ES" w:eastAsia="es-ES"/>
        </w:rPr>
        <w:t xml:space="preserve"> de Educación</w:t>
      </w:r>
      <w:r w:rsidR="000E6D1F">
        <w:rPr>
          <w:rFonts w:eastAsia="Times New Roman" w:cstheme="minorHAnsi"/>
          <w:lang w:val="es-ES" w:eastAsia="es-ES"/>
        </w:rPr>
        <w:t xml:space="preserve"> y responsables de la administración</w:t>
      </w:r>
      <w:r w:rsidR="00C62B67" w:rsidRPr="00C62B67">
        <w:rPr>
          <w:rFonts w:eastAsia="Times New Roman" w:cstheme="minorHAnsi"/>
          <w:lang w:val="es-ES" w:eastAsia="es-ES"/>
        </w:rPr>
        <w:t>, siendo su ingreso responsabilidad del personal de portería. Los profesores se abstendrán de atender a los PP.FF.</w:t>
      </w:r>
    </w:p>
    <w:p w:rsidR="00544417" w:rsidRPr="00C62B67" w:rsidRDefault="00544417" w:rsidP="00544417">
      <w:pPr>
        <w:spacing w:after="0" w:line="240" w:lineRule="auto"/>
        <w:ind w:left="1500"/>
        <w:jc w:val="both"/>
        <w:rPr>
          <w:rFonts w:eastAsia="Times New Roman" w:cstheme="minorHAnsi"/>
          <w:lang w:val="es-ES" w:eastAsia="es-ES"/>
        </w:rPr>
      </w:pPr>
    </w:p>
    <w:p w:rsidR="00C62B67" w:rsidRPr="00320398" w:rsidRDefault="00320398" w:rsidP="00544417">
      <w:pPr>
        <w:numPr>
          <w:ilvl w:val="1"/>
          <w:numId w:val="2"/>
        </w:numPr>
        <w:spacing w:after="0" w:line="240" w:lineRule="auto"/>
        <w:ind w:hanging="431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De la asistencia de los estudiantes</w:t>
      </w:r>
      <w:r w:rsidR="00C62B67" w:rsidRPr="00320398">
        <w:rPr>
          <w:rFonts w:eastAsia="Times New Roman" w:cstheme="minorHAnsi"/>
          <w:b/>
          <w:bCs/>
          <w:sz w:val="24"/>
          <w:szCs w:val="24"/>
          <w:lang w:val="es-ES" w:eastAsia="es-ES"/>
        </w:rPr>
        <w:t>:</w:t>
      </w:r>
      <w:r w:rsidRPr="00320398">
        <w:rPr>
          <w:rFonts w:eastAsia="Times New Roman" w:cstheme="minorHAnsi"/>
          <w:b/>
          <w:bCs/>
          <w:sz w:val="24"/>
          <w:szCs w:val="24"/>
          <w:lang w:val="es-ES" w:eastAsia="es-ES"/>
        </w:rPr>
        <w:t xml:space="preserve"> </w:t>
      </w:r>
    </w:p>
    <w:p w:rsidR="00544417" w:rsidRPr="00C62B67" w:rsidRDefault="00544417" w:rsidP="00544417">
      <w:pPr>
        <w:spacing w:after="0" w:line="240" w:lineRule="auto"/>
        <w:ind w:left="1140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:rsidR="00C62B67" w:rsidRPr="00C62B67" w:rsidRDefault="00320398" w:rsidP="00544417">
      <w:pPr>
        <w:numPr>
          <w:ilvl w:val="2"/>
          <w:numId w:val="2"/>
        </w:numPr>
        <w:spacing w:after="0" w:line="240" w:lineRule="auto"/>
        <w:ind w:left="1843" w:hanging="709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Los estudiantes</w:t>
      </w:r>
      <w:r w:rsidR="00C62B67" w:rsidRPr="00C62B67">
        <w:rPr>
          <w:rFonts w:eastAsia="Times New Roman" w:cstheme="minorHAnsi"/>
          <w:lang w:val="es-ES" w:eastAsia="es-ES"/>
        </w:rPr>
        <w:t xml:space="preserve"> de</w:t>
      </w:r>
      <w:r w:rsidR="00544417">
        <w:rPr>
          <w:rFonts w:eastAsia="Times New Roman" w:cstheme="minorHAnsi"/>
          <w:lang w:val="es-ES" w:eastAsia="es-ES"/>
        </w:rPr>
        <w:t xml:space="preserve"> primaria y secundaria</w:t>
      </w:r>
      <w:r w:rsidR="00C62B67" w:rsidRPr="00C62B67">
        <w:rPr>
          <w:rFonts w:eastAsia="Times New Roman" w:cstheme="minorHAnsi"/>
          <w:lang w:val="es-ES" w:eastAsia="es-ES"/>
        </w:rPr>
        <w:t xml:space="preserve">, asistirán a la Institución Educativa hasta el día </w:t>
      </w:r>
      <w:r w:rsidR="00B94017">
        <w:rPr>
          <w:rFonts w:eastAsia="Times New Roman" w:cstheme="minorHAnsi"/>
          <w:lang w:val="es-ES" w:eastAsia="es-ES"/>
        </w:rPr>
        <w:t>jueves</w:t>
      </w:r>
      <w:r w:rsidR="00EA00CB">
        <w:rPr>
          <w:rFonts w:eastAsia="Times New Roman" w:cstheme="minorHAnsi"/>
          <w:lang w:val="es-ES" w:eastAsia="es-ES"/>
        </w:rPr>
        <w:t xml:space="preserve"> 22</w:t>
      </w:r>
      <w:r w:rsidR="00E36BB7">
        <w:rPr>
          <w:rFonts w:eastAsia="Times New Roman" w:cstheme="minorHAnsi"/>
          <w:lang w:val="es-ES" w:eastAsia="es-ES"/>
        </w:rPr>
        <w:t xml:space="preserve"> de dici</w:t>
      </w:r>
      <w:r w:rsidR="00C62B67" w:rsidRPr="00C62B67">
        <w:rPr>
          <w:rFonts w:eastAsia="Times New Roman" w:cstheme="minorHAnsi"/>
          <w:lang w:val="es-ES" w:eastAsia="es-ES"/>
        </w:rPr>
        <w:t>embre del 201</w:t>
      </w:r>
      <w:r w:rsidR="00E36BB7">
        <w:rPr>
          <w:rFonts w:eastAsia="Times New Roman" w:cstheme="minorHAnsi"/>
          <w:lang w:val="es-ES" w:eastAsia="es-ES"/>
        </w:rPr>
        <w:t>6</w:t>
      </w:r>
      <w:r w:rsidR="00C62B67" w:rsidRPr="00C62B67">
        <w:rPr>
          <w:rFonts w:eastAsia="Times New Roman" w:cstheme="minorHAnsi"/>
          <w:lang w:val="es-ES" w:eastAsia="es-ES"/>
        </w:rPr>
        <w:t>.</w:t>
      </w:r>
    </w:p>
    <w:p w:rsidR="00C62B67" w:rsidRPr="00C62B67" w:rsidRDefault="003B4D95" w:rsidP="00544417">
      <w:pPr>
        <w:numPr>
          <w:ilvl w:val="2"/>
          <w:numId w:val="2"/>
        </w:numPr>
        <w:spacing w:after="0" w:line="240" w:lineRule="auto"/>
        <w:ind w:left="1843" w:hanging="709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Sólo podrán asistir estudiantes</w:t>
      </w:r>
      <w:r w:rsidR="00544417">
        <w:rPr>
          <w:rFonts w:eastAsia="Times New Roman" w:cstheme="minorHAnsi"/>
          <w:lang w:val="es-ES" w:eastAsia="es-ES"/>
        </w:rPr>
        <w:t xml:space="preserve"> después de la fecha indicada para trámites administrativos.</w:t>
      </w:r>
    </w:p>
    <w:p w:rsidR="00C62B67" w:rsidRPr="00C62B67" w:rsidRDefault="00C62B67" w:rsidP="00C62B67">
      <w:pPr>
        <w:spacing w:after="0" w:line="240" w:lineRule="auto"/>
        <w:ind w:left="2127"/>
        <w:jc w:val="both"/>
        <w:rPr>
          <w:rFonts w:eastAsia="Times New Roman" w:cstheme="minorHAnsi"/>
          <w:lang w:val="es-ES" w:eastAsia="es-ES"/>
        </w:rPr>
      </w:pPr>
    </w:p>
    <w:p w:rsidR="00C62B67" w:rsidRPr="00C62B67" w:rsidRDefault="00C62B67" w:rsidP="00C62B67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C62B67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De la entrega de libros a la Biblioteca Esco</w:t>
      </w:r>
      <w:r w:rsidR="001E48E5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lar</w:t>
      </w:r>
      <w:r w:rsidRPr="00C62B67">
        <w:rPr>
          <w:rFonts w:eastAsia="Times New Roman" w:cstheme="minorHAnsi"/>
          <w:b/>
          <w:bCs/>
          <w:sz w:val="24"/>
          <w:szCs w:val="24"/>
          <w:lang w:val="es-ES" w:eastAsia="es-ES"/>
        </w:rPr>
        <w:t>:</w:t>
      </w:r>
    </w:p>
    <w:p w:rsidR="00C62B67" w:rsidRPr="00C62B67" w:rsidRDefault="00C62B67" w:rsidP="00C62B67">
      <w:pPr>
        <w:spacing w:after="0" w:line="240" w:lineRule="auto"/>
        <w:ind w:left="1140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:rsidR="00C62B67" w:rsidRPr="0093790D" w:rsidRDefault="00562D0A" w:rsidP="0093790D">
      <w:pPr>
        <w:pStyle w:val="Prrafodelista"/>
        <w:numPr>
          <w:ilvl w:val="2"/>
          <w:numId w:val="2"/>
        </w:numPr>
        <w:tabs>
          <w:tab w:val="left" w:pos="1701"/>
        </w:tabs>
        <w:spacing w:after="0" w:line="240" w:lineRule="auto"/>
        <w:ind w:hanging="366"/>
        <w:jc w:val="both"/>
        <w:rPr>
          <w:rFonts w:eastAsia="Times New Roman" w:cstheme="minorHAnsi"/>
          <w:b/>
          <w:bCs/>
          <w:szCs w:val="24"/>
          <w:u w:val="single"/>
          <w:lang w:val="es-ES" w:eastAsia="es-ES"/>
        </w:rPr>
      </w:pPr>
      <w:r>
        <w:rPr>
          <w:rFonts w:eastAsia="Times New Roman" w:cstheme="minorHAnsi"/>
          <w:b/>
          <w:bCs/>
          <w:szCs w:val="24"/>
          <w:u w:val="single"/>
          <w:lang w:val="es-ES" w:eastAsia="es-ES"/>
        </w:rPr>
        <w:t>De los estudiantes</w:t>
      </w:r>
      <w:r w:rsidR="00C62B67" w:rsidRPr="0093790D">
        <w:rPr>
          <w:rFonts w:eastAsia="Times New Roman" w:cstheme="minorHAnsi"/>
          <w:b/>
          <w:bCs/>
          <w:szCs w:val="24"/>
          <w:u w:val="single"/>
          <w:lang w:val="es-ES" w:eastAsia="es-ES"/>
        </w:rPr>
        <w:t>:</w:t>
      </w:r>
    </w:p>
    <w:p w:rsidR="0093790D" w:rsidRPr="00C62B67" w:rsidRDefault="0093790D" w:rsidP="00C62B67">
      <w:pPr>
        <w:spacing w:after="0" w:line="240" w:lineRule="auto"/>
        <w:ind w:left="1140"/>
        <w:jc w:val="both"/>
        <w:rPr>
          <w:rFonts w:eastAsia="Times New Roman" w:cstheme="minorHAnsi"/>
          <w:b/>
          <w:bCs/>
          <w:szCs w:val="24"/>
          <w:u w:val="single"/>
          <w:lang w:val="es-ES" w:eastAsia="es-ES"/>
        </w:rPr>
      </w:pPr>
    </w:p>
    <w:p w:rsidR="00C62B67" w:rsidRDefault="006B6B16" w:rsidP="0093790D">
      <w:pPr>
        <w:tabs>
          <w:tab w:val="left" w:pos="1701"/>
        </w:tabs>
        <w:spacing w:after="0" w:line="240" w:lineRule="auto"/>
        <w:ind w:left="1701"/>
        <w:jc w:val="both"/>
        <w:rPr>
          <w:rFonts w:eastAsia="Times New Roman" w:cstheme="minorHAnsi"/>
          <w:bCs/>
          <w:lang w:val="es-ES" w:eastAsia="es-ES"/>
        </w:rPr>
      </w:pPr>
      <w:r>
        <w:rPr>
          <w:rFonts w:eastAsia="Times New Roman" w:cstheme="minorHAnsi"/>
          <w:bCs/>
          <w:lang w:val="es-ES" w:eastAsia="es-ES"/>
        </w:rPr>
        <w:t>La entrega de l</w:t>
      </w:r>
      <w:r w:rsidR="00C62B67" w:rsidRPr="00C62B67">
        <w:rPr>
          <w:rFonts w:eastAsia="Times New Roman" w:cstheme="minorHAnsi"/>
          <w:bCs/>
          <w:lang w:val="es-ES" w:eastAsia="es-ES"/>
        </w:rPr>
        <w:t xml:space="preserve">ibros a la Biblioteca por </w:t>
      </w:r>
      <w:r w:rsidR="00D75A6B">
        <w:rPr>
          <w:rFonts w:eastAsia="Times New Roman" w:cstheme="minorHAnsi"/>
          <w:bCs/>
          <w:lang w:val="es-ES" w:eastAsia="es-ES"/>
        </w:rPr>
        <w:t>los estudiantes</w:t>
      </w:r>
      <w:r w:rsidR="00C62B67" w:rsidRPr="00C62B67">
        <w:rPr>
          <w:rFonts w:eastAsia="Times New Roman" w:cstheme="minorHAnsi"/>
          <w:bCs/>
          <w:lang w:val="es-ES" w:eastAsia="es-ES"/>
        </w:rPr>
        <w:t>, será en el siguiente cronograma:</w:t>
      </w:r>
    </w:p>
    <w:p w:rsidR="006213CB" w:rsidRPr="00C62B67" w:rsidRDefault="006213CB" w:rsidP="0093790D">
      <w:pPr>
        <w:tabs>
          <w:tab w:val="left" w:pos="1701"/>
        </w:tabs>
        <w:spacing w:after="0" w:line="240" w:lineRule="auto"/>
        <w:ind w:left="1701"/>
        <w:jc w:val="both"/>
        <w:rPr>
          <w:rFonts w:eastAsia="Times New Roman" w:cstheme="minorHAnsi"/>
          <w:lang w:val="es-ES" w:eastAsia="es-ES"/>
        </w:rPr>
      </w:pPr>
    </w:p>
    <w:p w:rsidR="00A01857" w:rsidRPr="00C62B67" w:rsidRDefault="00664E6B" w:rsidP="00A01857">
      <w:pPr>
        <w:spacing w:after="0" w:line="240" w:lineRule="auto"/>
        <w:ind w:left="1843" w:hanging="142"/>
        <w:jc w:val="both"/>
        <w:rPr>
          <w:rFonts w:eastAsia="Times New Roman" w:cstheme="minorHAnsi"/>
          <w:bCs/>
          <w:lang w:val="es-ES" w:eastAsia="es-ES"/>
        </w:rPr>
      </w:pPr>
      <w:r>
        <w:rPr>
          <w:rFonts w:eastAsia="Times New Roman" w:cstheme="minorHAnsi"/>
          <w:b/>
          <w:bCs/>
          <w:lang w:val="es-ES" w:eastAsia="es-ES"/>
        </w:rPr>
        <w:t>Jueves 15</w:t>
      </w:r>
      <w:r w:rsidR="00E36BB7">
        <w:rPr>
          <w:rFonts w:eastAsia="Times New Roman" w:cstheme="minorHAnsi"/>
          <w:b/>
          <w:bCs/>
          <w:lang w:val="es-ES" w:eastAsia="es-ES"/>
        </w:rPr>
        <w:t xml:space="preserve"> de dic</w:t>
      </w:r>
      <w:r w:rsidR="00C65AD1" w:rsidRPr="0093790D">
        <w:rPr>
          <w:rFonts w:eastAsia="Times New Roman" w:cstheme="minorHAnsi"/>
          <w:b/>
          <w:bCs/>
          <w:lang w:val="es-ES" w:eastAsia="es-ES"/>
        </w:rPr>
        <w:t>i</w:t>
      </w:r>
      <w:r w:rsidR="00C62B67" w:rsidRPr="0093790D">
        <w:rPr>
          <w:rFonts w:eastAsia="Times New Roman" w:cstheme="minorHAnsi"/>
          <w:b/>
          <w:bCs/>
          <w:lang w:val="es-ES" w:eastAsia="es-ES"/>
        </w:rPr>
        <w:t>embre</w:t>
      </w:r>
      <w:r w:rsidR="00C62B67" w:rsidRPr="00C62B67">
        <w:rPr>
          <w:rFonts w:eastAsia="Times New Roman" w:cstheme="minorHAnsi"/>
          <w:bCs/>
          <w:lang w:val="es-ES" w:eastAsia="es-ES"/>
        </w:rPr>
        <w:t xml:space="preserve"> (PRIMERO Y SEGUNDO GRADO DE </w:t>
      </w:r>
      <w:r w:rsidR="00544417">
        <w:rPr>
          <w:rFonts w:eastAsia="Times New Roman" w:cstheme="minorHAnsi"/>
          <w:bCs/>
          <w:lang w:val="es-ES" w:eastAsia="es-ES"/>
        </w:rPr>
        <w:t>PRIMARIA Y</w:t>
      </w:r>
      <w:r w:rsidR="006213CB">
        <w:rPr>
          <w:rFonts w:eastAsia="Times New Roman" w:cstheme="minorHAnsi"/>
          <w:bCs/>
          <w:lang w:val="es-ES" w:eastAsia="es-ES"/>
        </w:rPr>
        <w:t xml:space="preserve"> </w:t>
      </w:r>
      <w:r w:rsidR="00C62B67" w:rsidRPr="00C62B67">
        <w:rPr>
          <w:rFonts w:eastAsia="Times New Roman" w:cstheme="minorHAnsi"/>
          <w:bCs/>
          <w:lang w:val="es-ES" w:eastAsia="es-ES"/>
        </w:rPr>
        <w:t xml:space="preserve">SECUNDARIA) en </w:t>
      </w:r>
      <w:r w:rsidR="00A01857" w:rsidRPr="00C62B67">
        <w:rPr>
          <w:rFonts w:eastAsia="Times New Roman" w:cstheme="minorHAnsi"/>
          <w:bCs/>
          <w:lang w:val="es-ES" w:eastAsia="es-ES"/>
        </w:rPr>
        <w:t>su turno.</w:t>
      </w:r>
    </w:p>
    <w:p w:rsidR="0093790D" w:rsidRDefault="0093790D" w:rsidP="0093790D">
      <w:pPr>
        <w:spacing w:after="0" w:line="240" w:lineRule="auto"/>
        <w:ind w:left="1843" w:hanging="142"/>
        <w:jc w:val="both"/>
        <w:rPr>
          <w:rFonts w:eastAsia="Times New Roman" w:cstheme="minorHAnsi"/>
          <w:bCs/>
          <w:lang w:val="es-ES" w:eastAsia="es-ES"/>
        </w:rPr>
      </w:pPr>
    </w:p>
    <w:p w:rsidR="0093790D" w:rsidRDefault="00664E6B" w:rsidP="0093790D">
      <w:pPr>
        <w:spacing w:after="0" w:line="240" w:lineRule="auto"/>
        <w:ind w:left="1843" w:hanging="142"/>
        <w:jc w:val="both"/>
        <w:rPr>
          <w:rFonts w:eastAsia="Times New Roman" w:cstheme="minorHAnsi"/>
          <w:bCs/>
          <w:lang w:val="es-ES" w:eastAsia="es-ES"/>
        </w:rPr>
      </w:pPr>
      <w:r>
        <w:rPr>
          <w:rFonts w:eastAsia="Times New Roman" w:cstheme="minorHAnsi"/>
          <w:b/>
          <w:bCs/>
          <w:lang w:val="es-ES" w:eastAsia="es-ES"/>
        </w:rPr>
        <w:t>Viernes 16</w:t>
      </w:r>
      <w:r w:rsidR="00E36BB7">
        <w:rPr>
          <w:rFonts w:eastAsia="Times New Roman" w:cstheme="minorHAnsi"/>
          <w:b/>
          <w:bCs/>
          <w:lang w:val="es-ES" w:eastAsia="es-ES"/>
        </w:rPr>
        <w:t xml:space="preserve"> de dici</w:t>
      </w:r>
      <w:r w:rsidR="00C62B67" w:rsidRPr="0093790D">
        <w:rPr>
          <w:rFonts w:eastAsia="Times New Roman" w:cstheme="minorHAnsi"/>
          <w:b/>
          <w:bCs/>
          <w:lang w:val="es-ES" w:eastAsia="es-ES"/>
        </w:rPr>
        <w:t>embre</w:t>
      </w:r>
      <w:r w:rsidR="00C62B67" w:rsidRPr="00C62B67">
        <w:rPr>
          <w:rFonts w:eastAsia="Times New Roman" w:cstheme="minorHAnsi"/>
          <w:bCs/>
          <w:lang w:val="es-ES" w:eastAsia="es-ES"/>
        </w:rPr>
        <w:t xml:space="preserve"> (</w:t>
      </w:r>
      <w:r w:rsidR="00544417">
        <w:rPr>
          <w:rFonts w:eastAsia="Times New Roman" w:cstheme="minorHAnsi"/>
          <w:bCs/>
          <w:lang w:val="es-ES" w:eastAsia="es-ES"/>
        </w:rPr>
        <w:t>TERCERO, CUARTO,</w:t>
      </w:r>
      <w:r w:rsidR="00C65AD1">
        <w:rPr>
          <w:rFonts w:eastAsia="Times New Roman" w:cstheme="minorHAnsi"/>
          <w:bCs/>
          <w:lang w:val="es-ES" w:eastAsia="es-ES"/>
        </w:rPr>
        <w:t xml:space="preserve"> </w:t>
      </w:r>
      <w:r w:rsidR="00C62B67" w:rsidRPr="00C62B67">
        <w:rPr>
          <w:rFonts w:eastAsia="Times New Roman" w:cstheme="minorHAnsi"/>
          <w:bCs/>
          <w:lang w:val="es-ES" w:eastAsia="es-ES"/>
        </w:rPr>
        <w:t xml:space="preserve">QUINTO </w:t>
      </w:r>
      <w:r w:rsidR="0093790D">
        <w:rPr>
          <w:rFonts w:eastAsia="Times New Roman" w:cstheme="minorHAnsi"/>
          <w:bCs/>
          <w:lang w:val="es-ES" w:eastAsia="es-ES"/>
        </w:rPr>
        <w:t>GRADO Y</w:t>
      </w:r>
      <w:r w:rsidR="00EB1AAA">
        <w:rPr>
          <w:rFonts w:eastAsia="Times New Roman" w:cstheme="minorHAnsi"/>
          <w:bCs/>
          <w:lang w:val="es-ES" w:eastAsia="es-ES"/>
        </w:rPr>
        <w:t xml:space="preserve"> SEXTO</w:t>
      </w:r>
      <w:r w:rsidR="0093790D">
        <w:rPr>
          <w:rFonts w:eastAsia="Times New Roman" w:cstheme="minorHAnsi"/>
          <w:bCs/>
          <w:lang w:val="es-ES" w:eastAsia="es-ES"/>
        </w:rPr>
        <w:t xml:space="preserve"> </w:t>
      </w:r>
    </w:p>
    <w:p w:rsidR="00C65AD1" w:rsidRDefault="0093790D" w:rsidP="0093790D">
      <w:pPr>
        <w:spacing w:after="0" w:line="240" w:lineRule="auto"/>
        <w:ind w:left="1843" w:hanging="142"/>
        <w:jc w:val="both"/>
        <w:rPr>
          <w:rFonts w:eastAsia="Times New Roman" w:cstheme="minorHAnsi"/>
          <w:bCs/>
          <w:lang w:val="es-ES" w:eastAsia="es-ES"/>
        </w:rPr>
      </w:pPr>
      <w:r>
        <w:rPr>
          <w:rFonts w:eastAsia="Times New Roman" w:cstheme="minorHAnsi"/>
          <w:bCs/>
          <w:lang w:val="es-ES" w:eastAsia="es-ES"/>
        </w:rPr>
        <w:t xml:space="preserve"> </w:t>
      </w:r>
      <w:r w:rsidR="00C62B67" w:rsidRPr="00C62B67">
        <w:rPr>
          <w:rFonts w:eastAsia="Times New Roman" w:cstheme="minorHAnsi"/>
          <w:bCs/>
          <w:lang w:val="es-ES" w:eastAsia="es-ES"/>
        </w:rPr>
        <w:t xml:space="preserve">GRADO DE </w:t>
      </w:r>
      <w:r w:rsidR="00544417">
        <w:rPr>
          <w:rFonts w:eastAsia="Times New Roman" w:cstheme="minorHAnsi"/>
          <w:bCs/>
          <w:lang w:val="es-ES" w:eastAsia="es-ES"/>
        </w:rPr>
        <w:t>PRIMARIA</w:t>
      </w:r>
      <w:r w:rsidR="00C62B67" w:rsidRPr="00C62B67">
        <w:rPr>
          <w:rFonts w:eastAsia="Times New Roman" w:cstheme="minorHAnsi"/>
          <w:bCs/>
          <w:lang w:val="es-ES" w:eastAsia="es-ES"/>
        </w:rPr>
        <w:t xml:space="preserve">) </w:t>
      </w:r>
      <w:r w:rsidR="00C65AD1" w:rsidRPr="00C62B67">
        <w:rPr>
          <w:rFonts w:eastAsia="Times New Roman" w:cstheme="minorHAnsi"/>
          <w:bCs/>
          <w:lang w:val="es-ES" w:eastAsia="es-ES"/>
        </w:rPr>
        <w:t>en su turno</w:t>
      </w:r>
      <w:r w:rsidR="00EB1AAA">
        <w:rPr>
          <w:rFonts w:eastAsia="Times New Roman" w:cstheme="minorHAnsi"/>
          <w:bCs/>
          <w:lang w:val="es-ES" w:eastAsia="es-ES"/>
        </w:rPr>
        <w:t>.</w:t>
      </w:r>
      <w:r w:rsidR="00C65AD1" w:rsidRPr="00C62B67">
        <w:rPr>
          <w:rFonts w:eastAsia="Times New Roman" w:cstheme="minorHAnsi"/>
          <w:bCs/>
          <w:lang w:val="es-ES" w:eastAsia="es-ES"/>
        </w:rPr>
        <w:t xml:space="preserve"> </w:t>
      </w:r>
      <w:r w:rsidR="00BB23FE">
        <w:rPr>
          <w:rFonts w:eastAsia="Times New Roman" w:cstheme="minorHAnsi"/>
          <w:bCs/>
          <w:lang w:val="es-ES" w:eastAsia="es-ES"/>
        </w:rPr>
        <w:t xml:space="preserve">TERCERO, CUARTO, </w:t>
      </w:r>
      <w:r w:rsidR="00BB23FE" w:rsidRPr="00C62B67">
        <w:rPr>
          <w:rFonts w:eastAsia="Times New Roman" w:cstheme="minorHAnsi"/>
          <w:bCs/>
          <w:lang w:val="es-ES" w:eastAsia="es-ES"/>
        </w:rPr>
        <w:t xml:space="preserve">QUINTO </w:t>
      </w:r>
      <w:r w:rsidR="00BB23FE">
        <w:rPr>
          <w:rFonts w:eastAsia="Times New Roman" w:cstheme="minorHAnsi"/>
          <w:bCs/>
          <w:lang w:val="es-ES" w:eastAsia="es-ES"/>
        </w:rPr>
        <w:t>GRADO</w:t>
      </w:r>
      <w:r w:rsidR="00E86B9D">
        <w:rPr>
          <w:rFonts w:eastAsia="Times New Roman" w:cstheme="minorHAnsi"/>
          <w:bCs/>
          <w:lang w:val="es-ES" w:eastAsia="es-ES"/>
        </w:rPr>
        <w:t xml:space="preserve"> DE SECUNDARIA) en su turno.</w:t>
      </w:r>
    </w:p>
    <w:p w:rsidR="0093790D" w:rsidRDefault="0093790D" w:rsidP="0093790D">
      <w:pPr>
        <w:spacing w:after="0" w:line="240" w:lineRule="auto"/>
        <w:ind w:left="1701" w:hanging="567"/>
        <w:jc w:val="both"/>
        <w:rPr>
          <w:rFonts w:eastAsia="Times New Roman" w:cstheme="minorHAnsi"/>
          <w:bCs/>
          <w:lang w:val="es-ES" w:eastAsia="es-ES"/>
        </w:rPr>
      </w:pPr>
    </w:p>
    <w:p w:rsidR="00C62B67" w:rsidRDefault="00C62B67" w:rsidP="0093790D">
      <w:pPr>
        <w:spacing w:after="0" w:line="240" w:lineRule="auto"/>
        <w:ind w:left="1701"/>
        <w:jc w:val="both"/>
        <w:rPr>
          <w:rFonts w:eastAsia="Times New Roman" w:cstheme="minorHAnsi"/>
          <w:bCs/>
          <w:lang w:val="es-ES" w:eastAsia="es-ES"/>
        </w:rPr>
      </w:pPr>
      <w:r w:rsidRPr="00C62B67">
        <w:rPr>
          <w:rFonts w:eastAsia="Times New Roman" w:cstheme="minorHAnsi"/>
          <w:bCs/>
          <w:lang w:val="es-ES" w:eastAsia="es-ES"/>
        </w:rPr>
        <w:t>Los alumnos que hayan perdido los libros, deberán fotocopiar a colores y anillarlo para su reposición.</w:t>
      </w:r>
    </w:p>
    <w:p w:rsidR="0093790D" w:rsidRPr="00C62B67" w:rsidRDefault="0093790D" w:rsidP="00C65AD1">
      <w:pPr>
        <w:spacing w:after="0" w:line="240" w:lineRule="auto"/>
        <w:ind w:left="1500"/>
        <w:jc w:val="both"/>
        <w:rPr>
          <w:rFonts w:eastAsia="Times New Roman" w:cstheme="minorHAnsi"/>
          <w:lang w:val="es-ES" w:eastAsia="es-ES"/>
        </w:rPr>
      </w:pPr>
    </w:p>
    <w:p w:rsidR="00C62B67" w:rsidRPr="0093790D" w:rsidRDefault="00C62B67" w:rsidP="0093790D">
      <w:pPr>
        <w:pStyle w:val="Prrafodelista"/>
        <w:numPr>
          <w:ilvl w:val="2"/>
          <w:numId w:val="2"/>
        </w:numPr>
        <w:tabs>
          <w:tab w:val="left" w:pos="1560"/>
          <w:tab w:val="left" w:pos="1701"/>
        </w:tabs>
        <w:spacing w:after="0" w:line="240" w:lineRule="auto"/>
        <w:ind w:hanging="366"/>
        <w:jc w:val="both"/>
        <w:rPr>
          <w:rFonts w:eastAsia="Times New Roman" w:cstheme="minorHAnsi"/>
          <w:b/>
          <w:bCs/>
          <w:szCs w:val="24"/>
          <w:u w:val="single"/>
          <w:lang w:val="es-ES" w:eastAsia="es-ES"/>
        </w:rPr>
      </w:pPr>
      <w:r w:rsidRPr="0093790D">
        <w:rPr>
          <w:rFonts w:eastAsia="Times New Roman" w:cstheme="minorHAnsi"/>
          <w:b/>
          <w:bCs/>
          <w:szCs w:val="24"/>
          <w:u w:val="single"/>
          <w:lang w:val="es-ES" w:eastAsia="es-ES"/>
        </w:rPr>
        <w:t>De los Docentes:</w:t>
      </w:r>
    </w:p>
    <w:p w:rsidR="0093790D" w:rsidRPr="00C62B67" w:rsidRDefault="0093790D" w:rsidP="00C62B67">
      <w:pPr>
        <w:spacing w:after="0" w:line="240" w:lineRule="auto"/>
        <w:ind w:left="1140" w:hanging="6"/>
        <w:jc w:val="both"/>
        <w:rPr>
          <w:rFonts w:eastAsia="Times New Roman" w:cstheme="minorHAnsi"/>
          <w:b/>
          <w:bCs/>
          <w:szCs w:val="24"/>
          <w:u w:val="single"/>
          <w:lang w:val="es-ES" w:eastAsia="es-ES"/>
        </w:rPr>
      </w:pPr>
    </w:p>
    <w:p w:rsidR="00C62B67" w:rsidRPr="0093790D" w:rsidRDefault="00C62B67" w:rsidP="0093790D">
      <w:pPr>
        <w:spacing w:after="0" w:line="240" w:lineRule="auto"/>
        <w:ind w:left="1701"/>
        <w:jc w:val="both"/>
        <w:rPr>
          <w:rFonts w:eastAsia="Times New Roman" w:cstheme="minorHAnsi"/>
          <w:lang w:val="es-ES" w:eastAsia="es-ES"/>
        </w:rPr>
      </w:pPr>
      <w:r w:rsidRPr="0093790D">
        <w:rPr>
          <w:rFonts w:eastAsia="Times New Roman" w:cstheme="minorHAnsi"/>
          <w:bCs/>
          <w:lang w:val="es-ES" w:eastAsia="es-ES"/>
        </w:rPr>
        <w:t>Los Docentes que tuvieran libros, fascículos y otros en calidad de préstamo, deberán devolver los ejemplares</w:t>
      </w:r>
      <w:r w:rsidR="00191BC3">
        <w:rPr>
          <w:rFonts w:eastAsia="Times New Roman" w:cstheme="minorHAnsi"/>
          <w:bCs/>
          <w:lang w:val="es-ES" w:eastAsia="es-ES"/>
        </w:rPr>
        <w:t xml:space="preserve"> a la Biblioteca</w:t>
      </w:r>
      <w:r w:rsidRPr="0093790D">
        <w:rPr>
          <w:rFonts w:eastAsia="Times New Roman" w:cstheme="minorHAnsi"/>
          <w:bCs/>
          <w:lang w:val="es-ES" w:eastAsia="es-ES"/>
        </w:rPr>
        <w:t>, hasta el</w:t>
      </w:r>
      <w:r w:rsidR="00994620">
        <w:rPr>
          <w:rFonts w:eastAsia="Times New Roman" w:cstheme="minorHAnsi"/>
          <w:bCs/>
          <w:lang w:val="es-ES" w:eastAsia="es-ES"/>
        </w:rPr>
        <w:t xml:space="preserve"> viernes 16 de dic</w:t>
      </w:r>
      <w:r w:rsidR="00C65AD1" w:rsidRPr="0093790D">
        <w:rPr>
          <w:rFonts w:eastAsia="Times New Roman" w:cstheme="minorHAnsi"/>
          <w:bCs/>
          <w:lang w:val="es-ES" w:eastAsia="es-ES"/>
        </w:rPr>
        <w:t>iembre 201</w:t>
      </w:r>
      <w:r w:rsidR="00994620">
        <w:rPr>
          <w:rFonts w:eastAsia="Times New Roman" w:cstheme="minorHAnsi"/>
          <w:bCs/>
          <w:lang w:val="es-ES" w:eastAsia="es-ES"/>
        </w:rPr>
        <w:t>6</w:t>
      </w:r>
      <w:r w:rsidRPr="0093790D">
        <w:rPr>
          <w:rFonts w:eastAsia="Times New Roman" w:cstheme="minorHAnsi"/>
          <w:bCs/>
          <w:lang w:val="es-ES" w:eastAsia="es-ES"/>
        </w:rPr>
        <w:t>.</w:t>
      </w:r>
    </w:p>
    <w:p w:rsidR="00C62B67" w:rsidRDefault="00C62B67" w:rsidP="00C62B67">
      <w:pPr>
        <w:spacing w:after="0" w:line="240" w:lineRule="auto"/>
        <w:ind w:left="1500"/>
        <w:jc w:val="both"/>
        <w:rPr>
          <w:rFonts w:eastAsia="Times New Roman" w:cstheme="minorHAnsi"/>
          <w:lang w:val="es-ES" w:eastAsia="es-ES"/>
        </w:rPr>
      </w:pPr>
    </w:p>
    <w:p w:rsidR="006140F7" w:rsidRDefault="006140F7" w:rsidP="00C62B67">
      <w:pPr>
        <w:spacing w:after="0" w:line="240" w:lineRule="auto"/>
        <w:ind w:left="1500"/>
        <w:jc w:val="both"/>
        <w:rPr>
          <w:rFonts w:eastAsia="Times New Roman" w:cstheme="minorHAnsi"/>
          <w:lang w:val="es-ES" w:eastAsia="es-ES"/>
        </w:rPr>
      </w:pPr>
    </w:p>
    <w:p w:rsidR="006140F7" w:rsidRDefault="006140F7" w:rsidP="00C62B67">
      <w:pPr>
        <w:spacing w:after="0" w:line="240" w:lineRule="auto"/>
        <w:ind w:left="1500"/>
        <w:jc w:val="both"/>
        <w:rPr>
          <w:rFonts w:eastAsia="Times New Roman" w:cstheme="minorHAnsi"/>
          <w:lang w:val="es-ES" w:eastAsia="es-ES"/>
        </w:rPr>
      </w:pPr>
    </w:p>
    <w:p w:rsidR="006140F7" w:rsidRDefault="006140F7" w:rsidP="00C62B67">
      <w:pPr>
        <w:spacing w:after="0" w:line="240" w:lineRule="auto"/>
        <w:ind w:left="1500"/>
        <w:jc w:val="both"/>
        <w:rPr>
          <w:rFonts w:eastAsia="Times New Roman" w:cstheme="minorHAnsi"/>
          <w:lang w:val="es-ES" w:eastAsia="es-ES"/>
        </w:rPr>
      </w:pPr>
    </w:p>
    <w:p w:rsidR="006140F7" w:rsidRDefault="006140F7" w:rsidP="00C62B67">
      <w:pPr>
        <w:spacing w:after="0" w:line="240" w:lineRule="auto"/>
        <w:ind w:left="1500"/>
        <w:jc w:val="both"/>
        <w:rPr>
          <w:rFonts w:eastAsia="Times New Roman" w:cstheme="minorHAnsi"/>
          <w:lang w:val="es-ES" w:eastAsia="es-ES"/>
        </w:rPr>
      </w:pPr>
    </w:p>
    <w:p w:rsidR="006140F7" w:rsidRDefault="006140F7" w:rsidP="00C62B67">
      <w:pPr>
        <w:spacing w:after="0" w:line="240" w:lineRule="auto"/>
        <w:ind w:left="1500"/>
        <w:jc w:val="both"/>
        <w:rPr>
          <w:rFonts w:eastAsia="Times New Roman" w:cstheme="minorHAnsi"/>
          <w:lang w:val="es-ES" w:eastAsia="es-ES"/>
        </w:rPr>
      </w:pPr>
    </w:p>
    <w:p w:rsidR="006140F7" w:rsidRDefault="006140F7" w:rsidP="00C62B67">
      <w:pPr>
        <w:spacing w:after="0" w:line="240" w:lineRule="auto"/>
        <w:ind w:left="1500"/>
        <w:jc w:val="both"/>
        <w:rPr>
          <w:rFonts w:eastAsia="Times New Roman" w:cstheme="minorHAnsi"/>
          <w:lang w:val="es-ES" w:eastAsia="es-ES"/>
        </w:rPr>
      </w:pPr>
    </w:p>
    <w:p w:rsidR="006140F7" w:rsidRPr="00C62B67" w:rsidRDefault="006140F7" w:rsidP="00C62B67">
      <w:pPr>
        <w:spacing w:after="0" w:line="240" w:lineRule="auto"/>
        <w:ind w:left="1500"/>
        <w:jc w:val="both"/>
        <w:rPr>
          <w:rFonts w:eastAsia="Times New Roman" w:cstheme="minorHAnsi"/>
          <w:lang w:val="es-ES" w:eastAsia="es-ES"/>
        </w:rPr>
      </w:pPr>
    </w:p>
    <w:p w:rsidR="00C62B67" w:rsidRDefault="00C62B67" w:rsidP="00C62B67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C62B67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lastRenderedPageBreak/>
        <w:t>De las Calificaciones</w:t>
      </w:r>
      <w:r w:rsidRPr="00C62B67">
        <w:rPr>
          <w:rFonts w:eastAsia="Times New Roman" w:cstheme="minorHAnsi"/>
          <w:b/>
          <w:bCs/>
          <w:sz w:val="24"/>
          <w:szCs w:val="24"/>
          <w:lang w:val="es-ES" w:eastAsia="es-ES"/>
        </w:rPr>
        <w:t>:</w:t>
      </w:r>
      <w:r w:rsidR="006213CB">
        <w:rPr>
          <w:rFonts w:eastAsia="Times New Roman" w:cstheme="minorHAnsi"/>
          <w:b/>
          <w:bCs/>
          <w:sz w:val="24"/>
          <w:szCs w:val="24"/>
          <w:lang w:val="es-ES" w:eastAsia="es-ES"/>
        </w:rPr>
        <w:t xml:space="preserve"> </w:t>
      </w:r>
    </w:p>
    <w:p w:rsidR="006213CB" w:rsidRDefault="006213CB" w:rsidP="006213CB">
      <w:pPr>
        <w:spacing w:after="0" w:line="240" w:lineRule="auto"/>
        <w:ind w:firstLine="993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A01857" w:rsidRDefault="006F1CBF" w:rsidP="00A01857">
      <w:pPr>
        <w:spacing w:after="0" w:line="240" w:lineRule="auto"/>
        <w:ind w:left="1276" w:hanging="142"/>
        <w:jc w:val="both"/>
        <w:rPr>
          <w:rFonts w:eastAsia="Times New Roman" w:cstheme="minorHAnsi"/>
          <w:b/>
          <w:color w:val="FF0000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  De la Promoción, </w:t>
      </w:r>
      <w:r w:rsidR="006213CB">
        <w:rPr>
          <w:rFonts w:eastAsia="Times New Roman" w:cstheme="minorHAnsi"/>
          <w:sz w:val="24"/>
          <w:szCs w:val="24"/>
          <w:lang w:val="es-ES" w:eastAsia="es-ES"/>
        </w:rPr>
        <w:t>Repitencia</w:t>
      </w:r>
      <w:r w:rsidR="005C34E1">
        <w:rPr>
          <w:rFonts w:eastAsia="Times New Roman" w:cstheme="minorHAnsi"/>
          <w:sz w:val="24"/>
          <w:szCs w:val="24"/>
          <w:lang w:val="es-ES" w:eastAsia="es-ES"/>
        </w:rPr>
        <w:t xml:space="preserve"> y</w:t>
      </w:r>
      <w:r w:rsidR="006213CB">
        <w:rPr>
          <w:rFonts w:eastAsia="Times New Roman" w:cstheme="minorHAnsi"/>
          <w:sz w:val="24"/>
          <w:szCs w:val="24"/>
          <w:lang w:val="es-ES" w:eastAsia="es-ES"/>
        </w:rPr>
        <w:t xml:space="preserve"> Recuperación Pedagógica del educando se efectuará de       </w:t>
      </w:r>
      <w:r w:rsidR="00A01857">
        <w:rPr>
          <w:rFonts w:eastAsia="Times New Roman" w:cstheme="minorHAnsi"/>
          <w:sz w:val="24"/>
          <w:szCs w:val="24"/>
          <w:lang w:val="es-ES" w:eastAsia="es-ES"/>
        </w:rPr>
        <w:t xml:space="preserve">  acuerdo a lo normado en la Directiva Nª 0004 –VMGP-2005 – ED)</w:t>
      </w:r>
    </w:p>
    <w:p w:rsidR="006213CB" w:rsidRDefault="006213CB" w:rsidP="00A01857">
      <w:pPr>
        <w:spacing w:after="0" w:line="240" w:lineRule="auto"/>
        <w:ind w:left="1134" w:hanging="141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6213CB" w:rsidRDefault="006213CB" w:rsidP="006213CB">
      <w:pPr>
        <w:spacing w:after="0" w:line="240" w:lineRule="auto"/>
        <w:ind w:left="1701"/>
        <w:jc w:val="both"/>
        <w:rPr>
          <w:rFonts w:eastAsia="Times New Roman" w:cstheme="minorHAnsi"/>
          <w:lang w:val="es-ES" w:eastAsia="es-ES"/>
        </w:rPr>
      </w:pPr>
    </w:p>
    <w:p w:rsidR="006213CB" w:rsidRDefault="006213CB" w:rsidP="006213CB">
      <w:pPr>
        <w:spacing w:after="0" w:line="240" w:lineRule="auto"/>
        <w:ind w:left="1701"/>
        <w:jc w:val="both"/>
        <w:rPr>
          <w:rFonts w:eastAsia="Times New Roman" w:cstheme="minorHAnsi"/>
          <w:b/>
          <w:lang w:val="es-ES" w:eastAsia="es-ES"/>
        </w:rPr>
      </w:pPr>
      <w:r w:rsidRPr="006213CB">
        <w:rPr>
          <w:rFonts w:eastAsia="Times New Roman" w:cstheme="minorHAnsi"/>
          <w:b/>
          <w:lang w:val="es-ES" w:eastAsia="es-ES"/>
        </w:rPr>
        <w:t>SECUNDARIA</w:t>
      </w:r>
    </w:p>
    <w:p w:rsidR="006213CB" w:rsidRPr="006213CB" w:rsidRDefault="006213CB" w:rsidP="006213CB">
      <w:pPr>
        <w:spacing w:after="0" w:line="240" w:lineRule="auto"/>
        <w:ind w:left="1701"/>
        <w:jc w:val="both"/>
        <w:rPr>
          <w:rFonts w:eastAsia="Times New Roman" w:cstheme="minorHAnsi"/>
          <w:b/>
          <w:lang w:val="es-ES" w:eastAsia="es-ES"/>
        </w:rPr>
      </w:pPr>
    </w:p>
    <w:p w:rsidR="00C62B67" w:rsidRDefault="00C62B67" w:rsidP="0093790D">
      <w:pPr>
        <w:numPr>
          <w:ilvl w:val="2"/>
          <w:numId w:val="2"/>
        </w:numPr>
        <w:tabs>
          <w:tab w:val="clear" w:pos="1500"/>
          <w:tab w:val="num" w:pos="1701"/>
        </w:tabs>
        <w:spacing w:after="0" w:line="240" w:lineRule="auto"/>
        <w:ind w:left="1701" w:hanging="567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b/>
          <w:bCs/>
          <w:lang w:val="es-ES" w:eastAsia="es-ES"/>
        </w:rPr>
        <w:t>EL PROMEDIO ANUAL DE ÁREA</w:t>
      </w:r>
      <w:r w:rsidRPr="00C62B67">
        <w:rPr>
          <w:rFonts w:eastAsia="Times New Roman" w:cstheme="minorHAnsi"/>
          <w:lang w:val="es-ES" w:eastAsia="es-ES"/>
        </w:rPr>
        <w:t xml:space="preserve"> se obtendrá en una escala </w:t>
      </w:r>
      <w:r w:rsidR="006F1CBF">
        <w:rPr>
          <w:rFonts w:eastAsia="Times New Roman" w:cstheme="minorHAnsi"/>
          <w:lang w:val="es-ES" w:eastAsia="es-ES"/>
        </w:rPr>
        <w:t>vigesimal, sumando las notas b</w:t>
      </w:r>
      <w:r w:rsidR="00C65AD1">
        <w:rPr>
          <w:rFonts w:eastAsia="Times New Roman" w:cstheme="minorHAnsi"/>
          <w:lang w:val="es-ES" w:eastAsia="es-ES"/>
        </w:rPr>
        <w:t>i</w:t>
      </w:r>
      <w:r w:rsidRPr="00C62B67">
        <w:rPr>
          <w:rFonts w:eastAsia="Times New Roman" w:cstheme="minorHAnsi"/>
          <w:lang w:val="es-ES" w:eastAsia="es-ES"/>
        </w:rPr>
        <w:t xml:space="preserve">mestrales y dividiendo el puntaje entre </w:t>
      </w:r>
      <w:r w:rsidR="00795A5D">
        <w:rPr>
          <w:rFonts w:eastAsia="Times New Roman" w:cstheme="minorHAnsi"/>
          <w:lang w:val="es-ES" w:eastAsia="es-ES"/>
        </w:rPr>
        <w:t>tres</w:t>
      </w:r>
      <w:r w:rsidRPr="00C62B67">
        <w:rPr>
          <w:rFonts w:eastAsia="Times New Roman" w:cstheme="minorHAnsi"/>
          <w:lang w:val="es-ES" w:eastAsia="es-ES"/>
        </w:rPr>
        <w:t>.</w:t>
      </w:r>
    </w:p>
    <w:p w:rsidR="006409AF" w:rsidRPr="00C62B67" w:rsidRDefault="006409AF" w:rsidP="006409AF">
      <w:pPr>
        <w:spacing w:after="0" w:line="240" w:lineRule="auto"/>
        <w:ind w:left="1701"/>
        <w:jc w:val="both"/>
        <w:rPr>
          <w:rFonts w:eastAsia="Times New Roman" w:cstheme="minorHAnsi"/>
          <w:lang w:val="es-ES" w:eastAsia="es-ES"/>
        </w:rPr>
      </w:pPr>
    </w:p>
    <w:p w:rsidR="00C62B67" w:rsidRPr="00C62B67" w:rsidRDefault="00C62B67" w:rsidP="0093790D">
      <w:pPr>
        <w:numPr>
          <w:ilvl w:val="2"/>
          <w:numId w:val="2"/>
        </w:numPr>
        <w:tabs>
          <w:tab w:val="clear" w:pos="1500"/>
          <w:tab w:val="num" w:pos="1701"/>
        </w:tabs>
        <w:spacing w:after="0" w:line="240" w:lineRule="auto"/>
        <w:ind w:left="1701" w:hanging="567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bCs/>
          <w:lang w:val="es-ES" w:eastAsia="es-ES"/>
        </w:rPr>
        <w:t>Consignar EXO; de ser el caso en el Área de Educación Religiosa.</w:t>
      </w:r>
    </w:p>
    <w:p w:rsidR="004951C1" w:rsidRPr="00795A5D" w:rsidRDefault="00C62B67" w:rsidP="00795A5D">
      <w:pPr>
        <w:numPr>
          <w:ilvl w:val="2"/>
          <w:numId w:val="2"/>
        </w:numPr>
        <w:tabs>
          <w:tab w:val="clear" w:pos="1500"/>
          <w:tab w:val="num" w:pos="1701"/>
        </w:tabs>
        <w:spacing w:after="0" w:line="240" w:lineRule="auto"/>
        <w:ind w:left="1701" w:hanging="567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 xml:space="preserve">El promedio anual mínimo aprobatorio </w:t>
      </w:r>
      <w:r w:rsidR="004951C1" w:rsidRPr="00C62B67">
        <w:rPr>
          <w:rFonts w:eastAsia="Times New Roman" w:cstheme="minorHAnsi"/>
          <w:lang w:val="es-ES" w:eastAsia="es-ES"/>
        </w:rPr>
        <w:t>es 11</w:t>
      </w:r>
      <w:r w:rsidRPr="00C62B67">
        <w:rPr>
          <w:rFonts w:eastAsia="Times New Roman" w:cstheme="minorHAnsi"/>
          <w:lang w:val="es-ES" w:eastAsia="es-ES"/>
        </w:rPr>
        <w:t>, el medio punto favorece al alumno en todos los casos.</w:t>
      </w:r>
    </w:p>
    <w:p w:rsidR="00C62B67" w:rsidRDefault="00C62B67" w:rsidP="0093790D">
      <w:pPr>
        <w:numPr>
          <w:ilvl w:val="2"/>
          <w:numId w:val="2"/>
        </w:numPr>
        <w:tabs>
          <w:tab w:val="clear" w:pos="1500"/>
          <w:tab w:val="num" w:pos="1701"/>
        </w:tabs>
        <w:spacing w:after="0" w:line="240" w:lineRule="auto"/>
        <w:ind w:left="1701" w:hanging="567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b/>
          <w:lang w:val="es-ES" w:eastAsia="es-ES"/>
        </w:rPr>
        <w:t>El profesor de Banda</w:t>
      </w:r>
      <w:r w:rsidRPr="00C62B67">
        <w:rPr>
          <w:rFonts w:eastAsia="Times New Roman" w:cstheme="minorHAnsi"/>
          <w:lang w:val="es-ES" w:eastAsia="es-ES"/>
        </w:rPr>
        <w:t xml:space="preserve"> pondrá a disposición de la Coordinación los calificativos de los alumnos a su cargo a fin de que estos sean alcanzados oportunamente a</w:t>
      </w:r>
      <w:r w:rsidR="00795A5D">
        <w:rPr>
          <w:rFonts w:eastAsia="Times New Roman" w:cstheme="minorHAnsi"/>
          <w:lang w:val="es-ES" w:eastAsia="es-ES"/>
        </w:rPr>
        <w:t>l</w:t>
      </w:r>
      <w:r w:rsidRPr="00C62B67">
        <w:rPr>
          <w:rFonts w:eastAsia="Times New Roman" w:cstheme="minorHAnsi"/>
          <w:lang w:val="es-ES" w:eastAsia="es-ES"/>
        </w:rPr>
        <w:t xml:space="preserve"> pr</w:t>
      </w:r>
      <w:r w:rsidR="00A568D3">
        <w:rPr>
          <w:rFonts w:eastAsia="Times New Roman" w:cstheme="minorHAnsi"/>
          <w:lang w:val="es-ES" w:eastAsia="es-ES"/>
        </w:rPr>
        <w:t>ofesor de Arte</w:t>
      </w:r>
      <w:r w:rsidRPr="00C62B67">
        <w:rPr>
          <w:rFonts w:eastAsia="Times New Roman" w:cstheme="minorHAnsi"/>
          <w:lang w:val="es-ES" w:eastAsia="es-ES"/>
        </w:rPr>
        <w:t xml:space="preserve">, el plazo máximo de presentación es hasta el </w:t>
      </w:r>
      <w:r w:rsidR="00E86B9D">
        <w:rPr>
          <w:rFonts w:eastAsia="Times New Roman" w:cstheme="minorHAnsi"/>
          <w:b/>
          <w:u w:val="single"/>
          <w:lang w:val="es-ES" w:eastAsia="es-ES"/>
        </w:rPr>
        <w:t>viernes 16</w:t>
      </w:r>
      <w:r w:rsidR="00A568D3">
        <w:rPr>
          <w:rFonts w:eastAsia="Times New Roman" w:cstheme="minorHAnsi"/>
          <w:b/>
          <w:u w:val="single"/>
          <w:lang w:val="es-ES" w:eastAsia="es-ES"/>
        </w:rPr>
        <w:t xml:space="preserve"> de </w:t>
      </w:r>
      <w:r w:rsidR="00795A5D">
        <w:rPr>
          <w:rFonts w:eastAsia="Times New Roman" w:cstheme="minorHAnsi"/>
          <w:b/>
          <w:u w:val="single"/>
          <w:lang w:val="es-ES" w:eastAsia="es-ES"/>
        </w:rPr>
        <w:t>dic</w:t>
      </w:r>
      <w:r w:rsidR="0093790D">
        <w:rPr>
          <w:rFonts w:eastAsia="Times New Roman" w:cstheme="minorHAnsi"/>
          <w:b/>
          <w:u w:val="single"/>
          <w:lang w:val="es-ES" w:eastAsia="es-ES"/>
        </w:rPr>
        <w:t>i</w:t>
      </w:r>
      <w:r w:rsidRPr="00C62B67">
        <w:rPr>
          <w:rFonts w:eastAsia="Times New Roman" w:cstheme="minorHAnsi"/>
          <w:b/>
          <w:u w:val="single"/>
          <w:lang w:val="es-ES" w:eastAsia="es-ES"/>
        </w:rPr>
        <w:t>embre</w:t>
      </w:r>
      <w:r w:rsidRPr="00C62B67">
        <w:rPr>
          <w:rFonts w:eastAsia="Times New Roman" w:cstheme="minorHAnsi"/>
          <w:lang w:val="es-ES" w:eastAsia="es-ES"/>
        </w:rPr>
        <w:t>.</w:t>
      </w:r>
    </w:p>
    <w:p w:rsidR="006213CB" w:rsidRDefault="006213CB" w:rsidP="006213CB">
      <w:pPr>
        <w:spacing w:after="0" w:line="240" w:lineRule="auto"/>
        <w:ind w:left="1701"/>
        <w:jc w:val="both"/>
        <w:rPr>
          <w:rFonts w:eastAsia="Times New Roman" w:cstheme="minorHAnsi"/>
          <w:b/>
          <w:lang w:val="es-ES" w:eastAsia="es-ES"/>
        </w:rPr>
      </w:pPr>
    </w:p>
    <w:p w:rsidR="006213CB" w:rsidRDefault="006213CB" w:rsidP="006213CB">
      <w:pPr>
        <w:spacing w:after="0" w:line="240" w:lineRule="auto"/>
        <w:ind w:left="1701"/>
        <w:jc w:val="both"/>
        <w:rPr>
          <w:rFonts w:eastAsia="Times New Roman" w:cstheme="minorHAnsi"/>
          <w:b/>
          <w:lang w:val="es-ES" w:eastAsia="es-ES"/>
        </w:rPr>
      </w:pPr>
    </w:p>
    <w:p w:rsidR="006213CB" w:rsidRPr="006F1CBF" w:rsidRDefault="006213CB" w:rsidP="006F1CBF">
      <w:pPr>
        <w:spacing w:after="0" w:line="240" w:lineRule="auto"/>
        <w:ind w:left="1701"/>
        <w:jc w:val="both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b/>
          <w:lang w:val="es-ES" w:eastAsia="es-ES"/>
        </w:rPr>
        <w:t>PRIMARIA Y SECUNDARIA</w:t>
      </w:r>
    </w:p>
    <w:p w:rsidR="00C62B67" w:rsidRPr="00C62B67" w:rsidRDefault="00C62B67" w:rsidP="0093790D">
      <w:pPr>
        <w:numPr>
          <w:ilvl w:val="2"/>
          <w:numId w:val="2"/>
        </w:numPr>
        <w:tabs>
          <w:tab w:val="clear" w:pos="1500"/>
          <w:tab w:val="num" w:pos="1701"/>
        </w:tabs>
        <w:spacing w:after="0" w:line="240" w:lineRule="auto"/>
        <w:ind w:left="1701" w:hanging="567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 xml:space="preserve">Los </w:t>
      </w:r>
      <w:r w:rsidR="0034097B">
        <w:rPr>
          <w:rFonts w:eastAsia="Times New Roman" w:cstheme="minorHAnsi"/>
          <w:lang w:val="es-ES" w:eastAsia="es-ES"/>
        </w:rPr>
        <w:t>Registros Oficiales</w:t>
      </w:r>
      <w:r w:rsidRPr="00C62B67">
        <w:rPr>
          <w:rFonts w:eastAsia="Times New Roman" w:cstheme="minorHAnsi"/>
          <w:lang w:val="es-ES" w:eastAsia="es-ES"/>
        </w:rPr>
        <w:t>, deberán con</w:t>
      </w:r>
      <w:r w:rsidR="00795A5D">
        <w:rPr>
          <w:rFonts w:eastAsia="Times New Roman" w:cstheme="minorHAnsi"/>
          <w:lang w:val="es-ES" w:eastAsia="es-ES"/>
        </w:rPr>
        <w:t>tener los calificativos de los 3 tri</w:t>
      </w:r>
      <w:r w:rsidRPr="00C62B67">
        <w:rPr>
          <w:rFonts w:eastAsia="Times New Roman" w:cstheme="minorHAnsi"/>
          <w:lang w:val="es-ES" w:eastAsia="es-ES"/>
        </w:rPr>
        <w:t>mestres</w:t>
      </w:r>
      <w:r w:rsidR="0034097B">
        <w:rPr>
          <w:rFonts w:eastAsia="Times New Roman" w:cstheme="minorHAnsi"/>
          <w:lang w:val="es-ES" w:eastAsia="es-ES"/>
        </w:rPr>
        <w:t xml:space="preserve"> o 4 bimestres</w:t>
      </w:r>
      <w:r w:rsidRPr="00C62B67">
        <w:rPr>
          <w:rFonts w:eastAsia="Times New Roman" w:cstheme="minorHAnsi"/>
          <w:lang w:val="es-ES" w:eastAsia="es-ES"/>
        </w:rPr>
        <w:t xml:space="preserve"> y present</w:t>
      </w:r>
      <w:r w:rsidR="0034097B">
        <w:rPr>
          <w:rFonts w:eastAsia="Times New Roman" w:cstheme="minorHAnsi"/>
          <w:lang w:val="es-ES" w:eastAsia="es-ES"/>
        </w:rPr>
        <w:t>ados en físico por mesa de partes</w:t>
      </w:r>
      <w:r w:rsidRPr="00C62B67">
        <w:rPr>
          <w:rFonts w:eastAsia="Times New Roman" w:cstheme="minorHAnsi"/>
          <w:lang w:val="es-ES" w:eastAsia="es-ES"/>
        </w:rPr>
        <w:t xml:space="preserve">, hasta el </w:t>
      </w:r>
      <w:r w:rsidR="0034097B">
        <w:rPr>
          <w:rFonts w:eastAsia="Times New Roman" w:cstheme="minorHAnsi"/>
          <w:b/>
          <w:lang w:val="es-ES" w:eastAsia="es-ES"/>
        </w:rPr>
        <w:t>jueves 22</w:t>
      </w:r>
      <w:r w:rsidR="00A568D3">
        <w:rPr>
          <w:rFonts w:eastAsia="Times New Roman" w:cstheme="minorHAnsi"/>
          <w:b/>
          <w:lang w:val="es-ES" w:eastAsia="es-ES"/>
        </w:rPr>
        <w:t xml:space="preserve"> de dici</w:t>
      </w:r>
      <w:r w:rsidRPr="00C62B67">
        <w:rPr>
          <w:rFonts w:eastAsia="Times New Roman" w:cstheme="minorHAnsi"/>
          <w:b/>
          <w:lang w:val="es-ES" w:eastAsia="es-ES"/>
        </w:rPr>
        <w:t>embre 201</w:t>
      </w:r>
      <w:r w:rsidR="00795A5D">
        <w:rPr>
          <w:rFonts w:eastAsia="Times New Roman" w:cstheme="minorHAnsi"/>
          <w:b/>
          <w:lang w:val="es-ES" w:eastAsia="es-ES"/>
        </w:rPr>
        <w:t>6</w:t>
      </w:r>
      <w:r w:rsidR="00A568D3">
        <w:rPr>
          <w:rFonts w:eastAsia="Times New Roman" w:cstheme="minorHAnsi"/>
          <w:lang w:val="es-ES" w:eastAsia="es-ES"/>
        </w:rPr>
        <w:t xml:space="preserve">. </w:t>
      </w:r>
    </w:p>
    <w:p w:rsidR="0094737E" w:rsidRDefault="00795A5D" w:rsidP="006213CB">
      <w:pPr>
        <w:numPr>
          <w:ilvl w:val="2"/>
          <w:numId w:val="2"/>
        </w:numPr>
        <w:tabs>
          <w:tab w:val="clear" w:pos="1500"/>
        </w:tabs>
        <w:spacing w:after="0" w:line="240" w:lineRule="auto"/>
        <w:ind w:left="1701" w:hanging="567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Los Calificativos del III Tr</w:t>
      </w:r>
      <w:r w:rsidR="00A568D3" w:rsidRPr="0094737E">
        <w:rPr>
          <w:rFonts w:eastAsia="Times New Roman" w:cstheme="minorHAnsi"/>
          <w:lang w:val="es-ES" w:eastAsia="es-ES"/>
        </w:rPr>
        <w:t>imestre</w:t>
      </w:r>
      <w:r w:rsidR="00C62B67" w:rsidRPr="0094737E">
        <w:rPr>
          <w:rFonts w:eastAsia="Times New Roman" w:cstheme="minorHAnsi"/>
          <w:lang w:val="es-ES" w:eastAsia="es-ES"/>
        </w:rPr>
        <w:t xml:space="preserve"> </w:t>
      </w:r>
      <w:r w:rsidR="00285207">
        <w:rPr>
          <w:rFonts w:eastAsia="Times New Roman" w:cstheme="minorHAnsi"/>
          <w:lang w:val="es-ES" w:eastAsia="es-ES"/>
        </w:rPr>
        <w:t>y IV</w:t>
      </w:r>
      <w:r w:rsidR="006E356B">
        <w:rPr>
          <w:rFonts w:eastAsia="Times New Roman" w:cstheme="minorHAnsi"/>
          <w:lang w:val="es-ES" w:eastAsia="es-ES"/>
        </w:rPr>
        <w:t xml:space="preserve"> bimestre </w:t>
      </w:r>
      <w:r w:rsidR="00C62B67" w:rsidRPr="0094737E">
        <w:rPr>
          <w:rFonts w:eastAsia="Times New Roman" w:cstheme="minorHAnsi"/>
          <w:lang w:val="es-ES" w:eastAsia="es-ES"/>
        </w:rPr>
        <w:t>en el Registro  se ingresarán</w:t>
      </w:r>
      <w:r w:rsidR="00285207">
        <w:rPr>
          <w:rFonts w:eastAsia="Times New Roman" w:cstheme="minorHAnsi"/>
          <w:lang w:val="es-ES" w:eastAsia="es-ES"/>
        </w:rPr>
        <w:t xml:space="preserve"> al SIAGIE y serán procesados el jueves 22 de diciembre a la 1 p. m. para </w:t>
      </w:r>
      <w:r w:rsidR="00C62B67" w:rsidRPr="0094737E">
        <w:rPr>
          <w:rFonts w:eastAsia="Times New Roman" w:cstheme="minorHAnsi"/>
          <w:lang w:val="es-ES" w:eastAsia="es-ES"/>
        </w:rPr>
        <w:t>su impresión, seguidamente en el Registro impreso del SIAGIE, cerrarán y firmarán por</w:t>
      </w:r>
      <w:r w:rsidR="006E356B">
        <w:rPr>
          <w:rFonts w:eastAsia="Times New Roman" w:cstheme="minorHAnsi"/>
          <w:lang w:val="es-ES" w:eastAsia="es-ES"/>
        </w:rPr>
        <w:t xml:space="preserve"> duplicado, alcanzando  por mesa de partes </w:t>
      </w:r>
      <w:r w:rsidR="00C62B67" w:rsidRPr="0094737E">
        <w:rPr>
          <w:rFonts w:eastAsia="Times New Roman" w:cstheme="minorHAnsi"/>
          <w:lang w:val="es-ES" w:eastAsia="es-ES"/>
        </w:rPr>
        <w:t xml:space="preserve"> para su VºBº </w:t>
      </w:r>
      <w:r w:rsidR="006E356B">
        <w:rPr>
          <w:rFonts w:eastAsia="Times New Roman" w:cstheme="minorHAnsi"/>
          <w:lang w:val="es-ES" w:eastAsia="es-ES"/>
        </w:rPr>
        <w:t xml:space="preserve"> </w:t>
      </w:r>
      <w:r w:rsidR="00C62B67" w:rsidRPr="0094737E">
        <w:rPr>
          <w:rFonts w:eastAsia="Times New Roman" w:cstheme="minorHAnsi"/>
          <w:lang w:val="es-ES" w:eastAsia="es-ES"/>
        </w:rPr>
        <w:t>y conf</w:t>
      </w:r>
      <w:r w:rsidR="004000CF">
        <w:rPr>
          <w:rFonts w:eastAsia="Times New Roman" w:cstheme="minorHAnsi"/>
          <w:lang w:val="es-ES" w:eastAsia="es-ES"/>
        </w:rPr>
        <w:t xml:space="preserve">ormidad. </w:t>
      </w:r>
    </w:p>
    <w:p w:rsidR="00285207" w:rsidRDefault="00285207" w:rsidP="00285207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p w:rsidR="00C62B67" w:rsidRPr="00C62B67" w:rsidRDefault="00C62B67" w:rsidP="00C62B67">
      <w:pPr>
        <w:numPr>
          <w:ilvl w:val="1"/>
          <w:numId w:val="2"/>
        </w:numPr>
        <w:tabs>
          <w:tab w:val="num" w:pos="709"/>
        </w:tabs>
        <w:spacing w:after="0" w:line="240" w:lineRule="auto"/>
        <w:ind w:hanging="714"/>
        <w:jc w:val="both"/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</w:pPr>
      <w:r w:rsidRPr="00C62B67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De la Comisión de Elaboración de Actas Consolidadas de Evaluación:</w:t>
      </w:r>
    </w:p>
    <w:p w:rsidR="00C62B67" w:rsidRPr="00C62B67" w:rsidRDefault="00C62B67" w:rsidP="00C62B67">
      <w:pPr>
        <w:spacing w:after="0" w:line="240" w:lineRule="auto"/>
        <w:jc w:val="both"/>
        <w:rPr>
          <w:rFonts w:eastAsia="Times New Roman" w:cstheme="minorHAnsi"/>
          <w:b/>
          <w:bCs/>
          <w:lang w:val="es-ES" w:eastAsia="es-ES"/>
        </w:rPr>
      </w:pPr>
    </w:p>
    <w:p w:rsidR="00C62B67" w:rsidRPr="00C62B67" w:rsidRDefault="00982732" w:rsidP="004951C1">
      <w:pPr>
        <w:numPr>
          <w:ilvl w:val="2"/>
          <w:numId w:val="2"/>
        </w:numPr>
        <w:tabs>
          <w:tab w:val="clear" w:pos="1500"/>
          <w:tab w:val="num" w:pos="2127"/>
        </w:tabs>
        <w:spacing w:after="0" w:line="240" w:lineRule="auto"/>
        <w:ind w:left="1701" w:hanging="567"/>
        <w:jc w:val="both"/>
        <w:rPr>
          <w:rFonts w:eastAsia="Times New Roman" w:cstheme="minorHAnsi"/>
          <w:b/>
          <w:bCs/>
          <w:u w:val="single"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Los docentes AIP </w:t>
      </w:r>
      <w:r w:rsidR="00883AFA">
        <w:rPr>
          <w:rFonts w:eastAsia="Times New Roman" w:cstheme="minorHAnsi"/>
          <w:lang w:val="es-ES" w:eastAsia="es-ES"/>
        </w:rPr>
        <w:t>se encargará</w:t>
      </w:r>
      <w:r>
        <w:rPr>
          <w:rFonts w:eastAsia="Times New Roman" w:cstheme="minorHAnsi"/>
          <w:lang w:val="es-ES" w:eastAsia="es-ES"/>
        </w:rPr>
        <w:t>n</w:t>
      </w:r>
      <w:r w:rsidR="00C62B67" w:rsidRPr="00C62B67">
        <w:rPr>
          <w:rFonts w:eastAsia="Times New Roman" w:cstheme="minorHAnsi"/>
          <w:lang w:val="es-ES" w:eastAsia="es-ES"/>
        </w:rPr>
        <w:t xml:space="preserve"> de</w:t>
      </w:r>
      <w:r w:rsidR="0094737E">
        <w:rPr>
          <w:rFonts w:eastAsia="Times New Roman" w:cstheme="minorHAnsi"/>
          <w:lang w:val="es-ES" w:eastAsia="es-ES"/>
        </w:rPr>
        <w:t xml:space="preserve"> procesar e imprimir las</w:t>
      </w:r>
      <w:r w:rsidR="00C62B67" w:rsidRPr="00C62B67">
        <w:rPr>
          <w:rFonts w:eastAsia="Times New Roman" w:cstheme="minorHAnsi"/>
          <w:lang w:val="es-ES" w:eastAsia="es-ES"/>
        </w:rPr>
        <w:t xml:space="preserve"> actas de evaluación en el SIAGIE</w:t>
      </w:r>
      <w:r w:rsidR="006213CB" w:rsidRPr="00C62B67">
        <w:rPr>
          <w:rFonts w:eastAsia="Times New Roman" w:cstheme="minorHAnsi"/>
          <w:lang w:val="es-ES" w:eastAsia="es-ES"/>
        </w:rPr>
        <w:t>, por</w:t>
      </w:r>
      <w:r w:rsidR="0094737E">
        <w:rPr>
          <w:rFonts w:eastAsia="Times New Roman" w:cstheme="minorHAnsi"/>
          <w:lang w:val="es-ES" w:eastAsia="es-ES"/>
        </w:rPr>
        <w:t xml:space="preserve"> duplicado hasta el día </w:t>
      </w:r>
      <w:r>
        <w:rPr>
          <w:rFonts w:eastAsia="Times New Roman" w:cstheme="minorHAnsi"/>
          <w:lang w:val="es-ES" w:eastAsia="es-ES"/>
        </w:rPr>
        <w:t>viernes 23</w:t>
      </w:r>
      <w:r w:rsidR="0094737E">
        <w:rPr>
          <w:rFonts w:eastAsia="Times New Roman" w:cstheme="minorHAnsi"/>
          <w:lang w:val="es-ES" w:eastAsia="es-ES"/>
        </w:rPr>
        <w:t xml:space="preserve"> de diciembre</w:t>
      </w:r>
      <w:r w:rsidR="00C62B67" w:rsidRPr="00C62B67">
        <w:rPr>
          <w:rFonts w:eastAsia="Times New Roman" w:cstheme="minorHAnsi"/>
          <w:lang w:val="es-ES" w:eastAsia="es-ES"/>
        </w:rPr>
        <w:t xml:space="preserve">. </w:t>
      </w:r>
    </w:p>
    <w:p w:rsidR="00C62B67" w:rsidRPr="00C62B67" w:rsidRDefault="00C62B67" w:rsidP="004951C1">
      <w:pPr>
        <w:numPr>
          <w:ilvl w:val="2"/>
          <w:numId w:val="2"/>
        </w:numPr>
        <w:tabs>
          <w:tab w:val="clear" w:pos="1500"/>
          <w:tab w:val="num" w:pos="2127"/>
        </w:tabs>
        <w:spacing w:after="0" w:line="240" w:lineRule="auto"/>
        <w:ind w:left="1701" w:hanging="567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 xml:space="preserve">A partir </w:t>
      </w:r>
      <w:r w:rsidR="000B16A5">
        <w:rPr>
          <w:rFonts w:eastAsia="Times New Roman" w:cstheme="minorHAnsi"/>
          <w:color w:val="000000" w:themeColor="text1"/>
          <w:lang w:val="es-ES" w:eastAsia="es-ES"/>
        </w:rPr>
        <w:t>del lunes 26</w:t>
      </w:r>
      <w:r w:rsidRPr="0094737E">
        <w:rPr>
          <w:rFonts w:eastAsia="Times New Roman" w:cstheme="minorHAnsi"/>
          <w:color w:val="000000" w:themeColor="text1"/>
          <w:lang w:val="es-ES" w:eastAsia="es-ES"/>
        </w:rPr>
        <w:t xml:space="preserve"> de diciembre </w:t>
      </w:r>
      <w:r w:rsidRPr="00C62B67">
        <w:rPr>
          <w:rFonts w:eastAsia="Times New Roman" w:cstheme="minorHAnsi"/>
          <w:lang w:val="es-ES" w:eastAsia="es-ES"/>
        </w:rPr>
        <w:t xml:space="preserve">se realizará la entrega </w:t>
      </w:r>
      <w:r w:rsidR="0094737E" w:rsidRPr="00C62B67">
        <w:rPr>
          <w:rFonts w:eastAsia="Times New Roman" w:cstheme="minorHAnsi"/>
          <w:lang w:val="es-ES" w:eastAsia="es-ES"/>
        </w:rPr>
        <w:t>del acta</w:t>
      </w:r>
      <w:r w:rsidR="00D067B2">
        <w:rPr>
          <w:rFonts w:eastAsia="Times New Roman" w:cstheme="minorHAnsi"/>
          <w:lang w:val="es-ES" w:eastAsia="es-ES"/>
        </w:rPr>
        <w:t xml:space="preserve"> impresa, por parte de cada docente AIP</w:t>
      </w:r>
      <w:r w:rsidR="0094737E" w:rsidRPr="00C62B67">
        <w:rPr>
          <w:rFonts w:eastAsia="Times New Roman" w:cstheme="minorHAnsi"/>
          <w:lang w:val="es-ES" w:eastAsia="es-ES"/>
        </w:rPr>
        <w:t>, a</w:t>
      </w:r>
      <w:r w:rsidRPr="00C62B67">
        <w:rPr>
          <w:rFonts w:eastAsia="Times New Roman" w:cstheme="minorHAnsi"/>
          <w:lang w:val="es-ES" w:eastAsia="es-ES"/>
        </w:rPr>
        <w:t xml:space="preserve"> los responsables de la comisión para el trabajo de verificación y luego hacer fi</w:t>
      </w:r>
      <w:r w:rsidR="00310A51">
        <w:rPr>
          <w:rFonts w:eastAsia="Times New Roman" w:cstheme="minorHAnsi"/>
          <w:lang w:val="es-ES" w:eastAsia="es-ES"/>
        </w:rPr>
        <w:t>rmar a los respectivos docentes</w:t>
      </w:r>
      <w:r w:rsidR="00290DE2">
        <w:rPr>
          <w:rFonts w:eastAsia="Times New Roman" w:cstheme="minorHAnsi"/>
          <w:lang w:val="es-ES" w:eastAsia="es-ES"/>
        </w:rPr>
        <w:t>,</w:t>
      </w:r>
      <w:r w:rsidRPr="00C62B67">
        <w:rPr>
          <w:rFonts w:eastAsia="Times New Roman" w:cstheme="minorHAnsi"/>
          <w:lang w:val="es-ES" w:eastAsia="es-ES"/>
        </w:rPr>
        <w:t xml:space="preserve"> por duplicado.</w:t>
      </w:r>
    </w:p>
    <w:p w:rsidR="00C62B67" w:rsidRPr="00C62B67" w:rsidRDefault="00C62B67" w:rsidP="004951C1">
      <w:pPr>
        <w:numPr>
          <w:ilvl w:val="2"/>
          <w:numId w:val="2"/>
        </w:numPr>
        <w:tabs>
          <w:tab w:val="clear" w:pos="1500"/>
          <w:tab w:val="num" w:pos="2127"/>
        </w:tabs>
        <w:spacing w:after="0" w:line="240" w:lineRule="auto"/>
        <w:ind w:left="1701" w:hanging="567"/>
        <w:jc w:val="both"/>
        <w:rPr>
          <w:rFonts w:eastAsia="Times New Roman" w:cstheme="minorHAnsi"/>
          <w:bCs/>
          <w:lang w:val="es-ES" w:eastAsia="es-ES"/>
        </w:rPr>
      </w:pPr>
      <w:r w:rsidRPr="00C62B67">
        <w:rPr>
          <w:rFonts w:eastAsia="Times New Roman" w:cstheme="minorHAnsi"/>
          <w:bCs/>
          <w:lang w:val="es-ES" w:eastAsia="es-ES"/>
        </w:rPr>
        <w:t xml:space="preserve">El </w:t>
      </w:r>
      <w:r w:rsidR="000B16A5">
        <w:rPr>
          <w:rFonts w:eastAsia="Times New Roman" w:cstheme="minorHAnsi"/>
          <w:bCs/>
          <w:lang w:val="es-ES" w:eastAsia="es-ES"/>
        </w:rPr>
        <w:t>martes 27</w:t>
      </w:r>
      <w:r w:rsidR="000E6D1F">
        <w:rPr>
          <w:rFonts w:eastAsia="Times New Roman" w:cstheme="minorHAnsi"/>
          <w:bCs/>
          <w:lang w:val="es-ES" w:eastAsia="es-ES"/>
        </w:rPr>
        <w:t xml:space="preserve"> </w:t>
      </w:r>
      <w:r w:rsidR="000E6D1F" w:rsidRPr="00C62B67">
        <w:rPr>
          <w:rFonts w:eastAsia="Times New Roman" w:cstheme="minorHAnsi"/>
          <w:bCs/>
          <w:lang w:val="es-ES" w:eastAsia="es-ES"/>
        </w:rPr>
        <w:t>de</w:t>
      </w:r>
      <w:r w:rsidR="00155AC6" w:rsidRPr="00C62B67">
        <w:rPr>
          <w:rFonts w:eastAsia="Times New Roman" w:cstheme="minorHAnsi"/>
          <w:bCs/>
          <w:lang w:val="es-ES" w:eastAsia="es-ES"/>
        </w:rPr>
        <w:t xml:space="preserve"> diciembre</w:t>
      </w:r>
      <w:r w:rsidRPr="00C62B67">
        <w:rPr>
          <w:rFonts w:eastAsia="Times New Roman" w:cstheme="minorHAnsi"/>
          <w:bCs/>
          <w:lang w:val="es-ES" w:eastAsia="es-ES"/>
        </w:rPr>
        <w:t>, se hará la entrega de Actas revisadas y firmadas</w:t>
      </w:r>
      <w:r w:rsidR="0094737E" w:rsidRPr="00C62B67">
        <w:rPr>
          <w:rFonts w:eastAsia="Times New Roman" w:cstheme="minorHAnsi"/>
          <w:bCs/>
          <w:lang w:val="es-ES" w:eastAsia="es-ES"/>
        </w:rPr>
        <w:t>, a</w:t>
      </w:r>
      <w:r w:rsidRPr="00C62B67">
        <w:rPr>
          <w:rFonts w:eastAsia="Times New Roman" w:cstheme="minorHAnsi"/>
          <w:bCs/>
          <w:lang w:val="es-ES" w:eastAsia="es-ES"/>
        </w:rPr>
        <w:t xml:space="preserve"> la </w:t>
      </w:r>
      <w:r w:rsidR="00883AFA">
        <w:rPr>
          <w:rFonts w:eastAsia="Times New Roman" w:cstheme="minorHAnsi"/>
          <w:bCs/>
          <w:lang w:val="es-ES" w:eastAsia="es-ES"/>
        </w:rPr>
        <w:t>Dirección del Plantel</w:t>
      </w:r>
      <w:r w:rsidRPr="00C62B67">
        <w:rPr>
          <w:rFonts w:eastAsia="Times New Roman" w:cstheme="minorHAnsi"/>
          <w:bCs/>
          <w:lang w:val="es-ES" w:eastAsia="es-ES"/>
        </w:rPr>
        <w:t>.</w:t>
      </w:r>
    </w:p>
    <w:p w:rsidR="00C62B67" w:rsidRPr="00C62B67" w:rsidRDefault="00C62B67" w:rsidP="00C62B67">
      <w:pPr>
        <w:spacing w:after="0" w:line="240" w:lineRule="auto"/>
        <w:ind w:left="1500"/>
        <w:jc w:val="both"/>
        <w:rPr>
          <w:rFonts w:eastAsia="Times New Roman" w:cstheme="minorHAnsi"/>
          <w:bCs/>
          <w:lang w:val="es-ES" w:eastAsia="es-ES"/>
        </w:rPr>
      </w:pPr>
    </w:p>
    <w:p w:rsidR="00C62B67" w:rsidRPr="00C62B67" w:rsidRDefault="00C62B67" w:rsidP="00C62B67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</w:pPr>
      <w:r w:rsidRPr="00C62B67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De la Comisión de Revisión de Actas:</w:t>
      </w:r>
    </w:p>
    <w:p w:rsidR="00C62B67" w:rsidRPr="00C62B67" w:rsidRDefault="00C62B67" w:rsidP="00C62B67">
      <w:pPr>
        <w:spacing w:after="0" w:line="240" w:lineRule="auto"/>
        <w:ind w:left="360"/>
        <w:jc w:val="both"/>
        <w:rPr>
          <w:rFonts w:eastAsia="Times New Roman" w:cstheme="minorHAnsi"/>
          <w:b/>
          <w:bCs/>
          <w:lang w:val="es-ES" w:eastAsia="es-ES"/>
        </w:rPr>
      </w:pPr>
    </w:p>
    <w:p w:rsidR="003E1287" w:rsidRDefault="004951C1" w:rsidP="003E1287">
      <w:pPr>
        <w:spacing w:after="0" w:line="240" w:lineRule="auto"/>
        <w:ind w:left="1132" w:firstLine="2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b/>
          <w:lang w:val="es-ES" w:eastAsia="es-ES"/>
        </w:rPr>
        <w:t>5.6.1</w:t>
      </w:r>
      <w:r w:rsidR="00C62B67" w:rsidRPr="00C62B67">
        <w:rPr>
          <w:rFonts w:eastAsia="Times New Roman" w:cstheme="minorHAnsi"/>
          <w:b/>
          <w:lang w:val="es-ES" w:eastAsia="es-ES"/>
        </w:rPr>
        <w:t xml:space="preserve">. </w:t>
      </w:r>
      <w:r w:rsidR="00C62B67" w:rsidRPr="003E1287">
        <w:rPr>
          <w:rFonts w:eastAsia="Times New Roman" w:cstheme="minorHAnsi"/>
          <w:lang w:val="es-ES" w:eastAsia="es-ES"/>
        </w:rPr>
        <w:t xml:space="preserve">La comisión de Revisión </w:t>
      </w:r>
      <w:r w:rsidR="003E1287">
        <w:rPr>
          <w:rFonts w:eastAsia="Times New Roman" w:cstheme="minorHAnsi"/>
          <w:lang w:val="es-ES" w:eastAsia="es-ES"/>
        </w:rPr>
        <w:t xml:space="preserve">y firmado </w:t>
      </w:r>
      <w:r w:rsidR="00C62B67" w:rsidRPr="003E1287">
        <w:rPr>
          <w:rFonts w:eastAsia="Times New Roman" w:cstheme="minorHAnsi"/>
          <w:lang w:val="es-ES" w:eastAsia="es-ES"/>
        </w:rPr>
        <w:t xml:space="preserve">de Actas </w:t>
      </w:r>
      <w:r w:rsidR="0094737E" w:rsidRPr="003E1287">
        <w:rPr>
          <w:rFonts w:eastAsia="Times New Roman" w:cstheme="minorHAnsi"/>
          <w:lang w:val="es-ES" w:eastAsia="es-ES"/>
        </w:rPr>
        <w:t>está</w:t>
      </w:r>
      <w:r w:rsidR="00C62B67" w:rsidRPr="003E1287">
        <w:rPr>
          <w:rFonts w:eastAsia="Times New Roman" w:cstheme="minorHAnsi"/>
          <w:lang w:val="es-ES" w:eastAsia="es-ES"/>
        </w:rPr>
        <w:t xml:space="preserve"> conformada </w:t>
      </w:r>
      <w:r w:rsidR="00F7427F" w:rsidRPr="003E1287">
        <w:rPr>
          <w:rFonts w:eastAsia="Times New Roman" w:cstheme="minorHAnsi"/>
          <w:lang w:val="es-ES" w:eastAsia="es-ES"/>
        </w:rPr>
        <w:t>por los</w:t>
      </w:r>
      <w:r w:rsidR="00C62B67" w:rsidRPr="003E1287">
        <w:rPr>
          <w:rFonts w:eastAsia="Times New Roman" w:cstheme="minorHAnsi"/>
          <w:lang w:val="es-ES" w:eastAsia="es-ES"/>
        </w:rPr>
        <w:t xml:space="preserve"> </w:t>
      </w:r>
      <w:r w:rsidR="00FC5FA3">
        <w:rPr>
          <w:rFonts w:eastAsia="Times New Roman" w:cstheme="minorHAnsi"/>
          <w:lang w:val="es-ES" w:eastAsia="es-ES"/>
        </w:rPr>
        <w:t>tutores y</w:t>
      </w:r>
      <w:r w:rsidR="0094737E" w:rsidRPr="003E1287">
        <w:rPr>
          <w:rFonts w:eastAsia="Times New Roman" w:cstheme="minorHAnsi"/>
          <w:lang w:val="es-ES" w:eastAsia="es-ES"/>
        </w:rPr>
        <w:t xml:space="preserve">/o </w:t>
      </w:r>
    </w:p>
    <w:p w:rsidR="00C62B67" w:rsidRPr="003E1287" w:rsidRDefault="003E1287" w:rsidP="003E1287">
      <w:pPr>
        <w:spacing w:after="0" w:line="240" w:lineRule="auto"/>
        <w:ind w:left="1132" w:firstLine="2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b/>
          <w:lang w:val="es-ES" w:eastAsia="es-ES"/>
        </w:rPr>
        <w:t xml:space="preserve">           </w:t>
      </w:r>
      <w:r w:rsidR="00FC5FA3">
        <w:rPr>
          <w:rFonts w:eastAsia="Times New Roman" w:cstheme="minorHAnsi"/>
          <w:lang w:val="es-ES" w:eastAsia="es-ES"/>
        </w:rPr>
        <w:t>p</w:t>
      </w:r>
      <w:r w:rsidR="000B16A5" w:rsidRPr="003E1287">
        <w:rPr>
          <w:rFonts w:eastAsia="Times New Roman" w:cstheme="minorHAnsi"/>
          <w:lang w:val="es-ES" w:eastAsia="es-ES"/>
        </w:rPr>
        <w:t>rofesores</w:t>
      </w:r>
      <w:r w:rsidR="00FC5FA3">
        <w:rPr>
          <w:rFonts w:eastAsia="Times New Roman" w:cstheme="minorHAnsi"/>
          <w:lang w:val="es-ES" w:eastAsia="es-ES"/>
        </w:rPr>
        <w:t xml:space="preserve"> de aula ( por ciclo).</w:t>
      </w:r>
    </w:p>
    <w:p w:rsidR="00C62B67" w:rsidRPr="00C62B67" w:rsidRDefault="00C62B67" w:rsidP="00C62B67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C62B67" w:rsidRPr="004951C1" w:rsidRDefault="00C62B67" w:rsidP="004951C1">
      <w:pPr>
        <w:pStyle w:val="Prrafodelista"/>
        <w:numPr>
          <w:ilvl w:val="2"/>
          <w:numId w:val="14"/>
        </w:numPr>
        <w:spacing w:after="0" w:line="240" w:lineRule="auto"/>
        <w:ind w:left="1701" w:hanging="567"/>
        <w:jc w:val="both"/>
        <w:rPr>
          <w:rFonts w:eastAsia="Times New Roman" w:cstheme="minorHAnsi"/>
          <w:lang w:val="es-ES" w:eastAsia="es-ES"/>
        </w:rPr>
      </w:pPr>
      <w:r w:rsidRPr="004951C1">
        <w:rPr>
          <w:rFonts w:eastAsia="Times New Roman" w:cstheme="minorHAnsi"/>
          <w:lang w:val="es-ES" w:eastAsia="es-ES"/>
        </w:rPr>
        <w:t>Es responsabilidad de los</w:t>
      </w:r>
      <w:r w:rsidR="00F7427F" w:rsidRPr="004951C1">
        <w:rPr>
          <w:rFonts w:eastAsia="Times New Roman" w:cstheme="minorHAnsi"/>
          <w:lang w:val="es-ES" w:eastAsia="es-ES"/>
        </w:rPr>
        <w:t xml:space="preserve"> profesores de </w:t>
      </w:r>
      <w:r w:rsidR="003E1287" w:rsidRPr="004951C1">
        <w:rPr>
          <w:rFonts w:eastAsia="Times New Roman" w:cstheme="minorHAnsi"/>
          <w:lang w:val="es-ES" w:eastAsia="es-ES"/>
        </w:rPr>
        <w:t>aula y/o área de</w:t>
      </w:r>
      <w:r w:rsidRPr="004951C1">
        <w:rPr>
          <w:rFonts w:eastAsia="Times New Roman" w:cstheme="minorHAnsi"/>
          <w:lang w:val="es-ES" w:eastAsia="es-ES"/>
        </w:rPr>
        <w:t xml:space="preserve"> educación presentarse ante el responsable </w:t>
      </w:r>
      <w:r w:rsidR="003E1287" w:rsidRPr="004951C1">
        <w:rPr>
          <w:rFonts w:eastAsia="Times New Roman" w:cstheme="minorHAnsi"/>
          <w:lang w:val="es-ES" w:eastAsia="es-ES"/>
        </w:rPr>
        <w:t>(</w:t>
      </w:r>
      <w:r w:rsidRPr="004951C1">
        <w:rPr>
          <w:rFonts w:eastAsia="Times New Roman" w:cstheme="minorHAnsi"/>
          <w:lang w:val="es-ES" w:eastAsia="es-ES"/>
        </w:rPr>
        <w:t xml:space="preserve">de </w:t>
      </w:r>
      <w:r w:rsidR="003E1287" w:rsidRPr="004951C1">
        <w:rPr>
          <w:rFonts w:eastAsia="Times New Roman" w:cstheme="minorHAnsi"/>
          <w:lang w:val="es-ES" w:eastAsia="es-ES"/>
        </w:rPr>
        <w:t>revisión y firmado</w:t>
      </w:r>
      <w:r w:rsidRPr="004951C1">
        <w:rPr>
          <w:rFonts w:eastAsia="Times New Roman" w:cstheme="minorHAnsi"/>
          <w:lang w:val="es-ES" w:eastAsia="es-ES"/>
        </w:rPr>
        <w:t xml:space="preserve"> de actas</w:t>
      </w:r>
      <w:r w:rsidR="003E1287" w:rsidRPr="004951C1">
        <w:rPr>
          <w:rFonts w:eastAsia="Times New Roman" w:cstheme="minorHAnsi"/>
          <w:lang w:val="es-ES" w:eastAsia="es-ES"/>
        </w:rPr>
        <w:t>)</w:t>
      </w:r>
      <w:r w:rsidRPr="004951C1">
        <w:rPr>
          <w:rFonts w:eastAsia="Times New Roman" w:cstheme="minorHAnsi"/>
          <w:lang w:val="es-ES" w:eastAsia="es-ES"/>
        </w:rPr>
        <w:t xml:space="preserve"> para firmarlas </w:t>
      </w:r>
      <w:r w:rsidR="003E1287" w:rsidRPr="004951C1">
        <w:rPr>
          <w:rFonts w:eastAsia="Times New Roman" w:cstheme="minorHAnsi"/>
          <w:lang w:val="es-ES" w:eastAsia="es-ES"/>
        </w:rPr>
        <w:t xml:space="preserve">oportunamente. La Dirección del </w:t>
      </w:r>
      <w:r w:rsidRPr="004951C1">
        <w:rPr>
          <w:rFonts w:eastAsia="Times New Roman" w:cstheme="minorHAnsi"/>
          <w:lang w:val="es-ES" w:eastAsia="es-ES"/>
        </w:rPr>
        <w:t>plantel establecerá la responsabilidad de quienes, por esta causa, retrasen la entrega de actas consolidadas.</w:t>
      </w:r>
    </w:p>
    <w:p w:rsidR="00C62B67" w:rsidRPr="00C62B67" w:rsidRDefault="00C62B67" w:rsidP="00C62B67">
      <w:pPr>
        <w:spacing w:after="0" w:line="240" w:lineRule="auto"/>
        <w:ind w:left="566" w:hanging="283"/>
        <w:jc w:val="both"/>
        <w:rPr>
          <w:rFonts w:eastAsia="Times New Roman" w:cstheme="minorHAnsi"/>
          <w:lang w:val="es-ES" w:eastAsia="es-ES"/>
        </w:rPr>
      </w:pPr>
    </w:p>
    <w:p w:rsidR="00C62B67" w:rsidRPr="00F24E23" w:rsidRDefault="002101E4" w:rsidP="004951C1">
      <w:pPr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 xml:space="preserve">De la comisión </w:t>
      </w:r>
      <w:r w:rsidR="00D124B8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 xml:space="preserve">(nivel secundario) </w:t>
      </w:r>
      <w:r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de d</w:t>
      </w:r>
      <w:r w:rsidR="00C62B67" w:rsidRPr="00C62B67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eterminación de los 05 primeros alumnos por grado y Premios de Excelencia</w:t>
      </w:r>
      <w:r w:rsidRPr="00F24E23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 xml:space="preserve">(10 alumnos </w:t>
      </w:r>
      <w:r w:rsidR="00F24E23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 xml:space="preserve">de la </w:t>
      </w:r>
      <w:r w:rsidR="00D124B8" w:rsidRPr="00F24E23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Promoción 2016</w:t>
      </w:r>
      <w:r w:rsidR="00F24E23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 xml:space="preserve">, </w:t>
      </w:r>
      <w:r w:rsidRPr="00F24E23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con puntajes más altos)</w:t>
      </w:r>
      <w:r w:rsidR="00F24E23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.</w:t>
      </w:r>
    </w:p>
    <w:p w:rsidR="003E1287" w:rsidRPr="00F24E23" w:rsidRDefault="00D124B8" w:rsidP="003E1287">
      <w:pPr>
        <w:spacing w:after="0" w:line="240" w:lineRule="auto"/>
        <w:ind w:left="1140"/>
        <w:jc w:val="both"/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</w:pPr>
      <w:r w:rsidRPr="00F24E23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 xml:space="preserve"> </w:t>
      </w:r>
    </w:p>
    <w:p w:rsidR="00C62B67" w:rsidRDefault="003E1287" w:rsidP="003E1287">
      <w:pPr>
        <w:spacing w:after="0" w:line="240" w:lineRule="auto"/>
        <w:jc w:val="both"/>
        <w:rPr>
          <w:rFonts w:eastAsia="Times New Roman" w:cstheme="minorHAnsi"/>
          <w:b/>
          <w:bCs/>
          <w:lang w:val="es-ES" w:eastAsia="es-ES"/>
        </w:rPr>
      </w:pPr>
      <w:r>
        <w:rPr>
          <w:rFonts w:eastAsia="Times New Roman" w:cstheme="minorHAnsi"/>
          <w:b/>
          <w:bCs/>
          <w:lang w:val="es-ES" w:eastAsia="es-ES"/>
        </w:rPr>
        <w:t xml:space="preserve">                             </w:t>
      </w:r>
      <w:r w:rsidR="00C62B67" w:rsidRPr="00C62B67">
        <w:rPr>
          <w:rFonts w:eastAsia="Times New Roman" w:cstheme="minorHAnsi"/>
          <w:b/>
          <w:bCs/>
          <w:lang w:val="es-ES" w:eastAsia="es-ES"/>
        </w:rPr>
        <w:t>Los profesore</w:t>
      </w:r>
      <w:r w:rsidR="00883AFA">
        <w:rPr>
          <w:rFonts w:eastAsia="Times New Roman" w:cstheme="minorHAnsi"/>
          <w:b/>
          <w:bCs/>
          <w:lang w:val="es-ES" w:eastAsia="es-ES"/>
        </w:rPr>
        <w:t>s r</w:t>
      </w:r>
      <w:r w:rsidR="00B4200E">
        <w:rPr>
          <w:rFonts w:eastAsia="Times New Roman" w:cstheme="minorHAnsi"/>
          <w:b/>
          <w:bCs/>
          <w:lang w:val="es-ES" w:eastAsia="es-ES"/>
        </w:rPr>
        <w:t>esponsables son:</w:t>
      </w:r>
    </w:p>
    <w:p w:rsidR="004951C1" w:rsidRPr="00C62B67" w:rsidRDefault="004951C1" w:rsidP="003E1287">
      <w:pPr>
        <w:spacing w:after="0" w:line="240" w:lineRule="auto"/>
        <w:jc w:val="both"/>
        <w:rPr>
          <w:rFonts w:eastAsia="Times New Roman" w:cstheme="minorHAnsi"/>
          <w:b/>
          <w:bCs/>
          <w:lang w:val="es-ES" w:eastAsia="es-ES"/>
        </w:rPr>
      </w:pPr>
    </w:p>
    <w:p w:rsidR="00C62B67" w:rsidRPr="00C62B67" w:rsidRDefault="008E15C3" w:rsidP="00C62B67">
      <w:pPr>
        <w:numPr>
          <w:ilvl w:val="1"/>
          <w:numId w:val="0"/>
        </w:numPr>
        <w:spacing w:after="0" w:line="240" w:lineRule="auto"/>
        <w:ind w:left="1701" w:hanging="283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Maritza Leonor Landauro Carranza </w:t>
      </w:r>
      <w:r w:rsidR="00C62B67" w:rsidRPr="00C62B67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="0094737E">
        <w:rPr>
          <w:rFonts w:eastAsia="Times New Roman" w:cstheme="minorHAnsi"/>
          <w:sz w:val="24"/>
          <w:szCs w:val="24"/>
          <w:lang w:val="es-ES" w:eastAsia="es-ES"/>
        </w:rPr>
        <w:tab/>
        <w:t xml:space="preserve"> </w:t>
      </w:r>
      <w:r w:rsidR="00C62B67" w:rsidRPr="00C62B67">
        <w:rPr>
          <w:rFonts w:eastAsia="Times New Roman" w:cstheme="minorHAnsi"/>
          <w:sz w:val="24"/>
          <w:szCs w:val="24"/>
          <w:lang w:val="es-ES" w:eastAsia="es-ES"/>
        </w:rPr>
        <w:t>(Presidenta)</w:t>
      </w:r>
    </w:p>
    <w:p w:rsidR="00C62B67" w:rsidRPr="00C62B67" w:rsidRDefault="008E15C3" w:rsidP="00C62B67">
      <w:pPr>
        <w:numPr>
          <w:ilvl w:val="1"/>
          <w:numId w:val="0"/>
        </w:numPr>
        <w:spacing w:after="0" w:line="240" w:lineRule="auto"/>
        <w:ind w:left="1701" w:hanging="283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Leny </w:t>
      </w:r>
      <w:r w:rsidR="000B02B0">
        <w:rPr>
          <w:rFonts w:eastAsia="Times New Roman" w:cstheme="minorHAnsi"/>
          <w:sz w:val="24"/>
          <w:szCs w:val="24"/>
          <w:lang w:val="es-ES" w:eastAsia="es-ES"/>
        </w:rPr>
        <w:t xml:space="preserve">Edith 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Altamirano </w:t>
      </w:r>
      <w:r w:rsidR="000B02B0">
        <w:rPr>
          <w:rFonts w:eastAsia="Times New Roman" w:cstheme="minorHAnsi"/>
          <w:sz w:val="24"/>
          <w:szCs w:val="24"/>
          <w:lang w:val="es-ES" w:eastAsia="es-ES"/>
        </w:rPr>
        <w:t>Flores              (Secretaria</w:t>
      </w:r>
      <w:r w:rsidR="00C62B67" w:rsidRPr="00C62B67">
        <w:rPr>
          <w:rFonts w:eastAsia="Times New Roman" w:cstheme="minorHAnsi"/>
          <w:sz w:val="24"/>
          <w:szCs w:val="24"/>
          <w:lang w:val="es-ES" w:eastAsia="es-ES"/>
        </w:rPr>
        <w:t>)</w:t>
      </w:r>
    </w:p>
    <w:p w:rsidR="00C62B67" w:rsidRDefault="008E15C3" w:rsidP="00C62B67">
      <w:pPr>
        <w:numPr>
          <w:ilvl w:val="1"/>
          <w:numId w:val="0"/>
        </w:numPr>
        <w:spacing w:after="0" w:line="240" w:lineRule="auto"/>
        <w:ind w:left="1701" w:hanging="283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Jonder Marlon Alvarez Marreros </w:t>
      </w:r>
      <w:r w:rsidR="0094737E">
        <w:rPr>
          <w:rFonts w:eastAsia="Times New Roman" w:cstheme="minorHAnsi"/>
          <w:sz w:val="24"/>
          <w:szCs w:val="24"/>
          <w:lang w:val="es-ES" w:eastAsia="es-ES"/>
        </w:rPr>
        <w:tab/>
        <w:t xml:space="preserve"> </w:t>
      </w:r>
      <w:r w:rsidR="00C62B67" w:rsidRPr="00C62B67">
        <w:rPr>
          <w:rFonts w:eastAsia="Times New Roman" w:cstheme="minorHAnsi"/>
          <w:sz w:val="24"/>
          <w:szCs w:val="24"/>
          <w:lang w:val="es-ES" w:eastAsia="es-ES"/>
        </w:rPr>
        <w:t>(Vocal).</w:t>
      </w:r>
    </w:p>
    <w:p w:rsidR="00C62B67" w:rsidRDefault="00C62B67" w:rsidP="005372A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C5465C" w:rsidRPr="00C62B67" w:rsidRDefault="00C5465C" w:rsidP="005372A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C62B67" w:rsidRPr="00C62B67" w:rsidRDefault="00C62B67" w:rsidP="004951C1">
      <w:pPr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C62B67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Comisión de Apoyo Técnico</w:t>
      </w:r>
      <w:r w:rsidRPr="00C62B67">
        <w:rPr>
          <w:rFonts w:eastAsia="Times New Roman" w:cstheme="minorHAnsi"/>
          <w:b/>
          <w:bCs/>
          <w:sz w:val="24"/>
          <w:szCs w:val="24"/>
          <w:lang w:val="es-ES" w:eastAsia="es-ES"/>
        </w:rPr>
        <w:t>:</w:t>
      </w:r>
    </w:p>
    <w:p w:rsidR="00C62B67" w:rsidRPr="00C62B67" w:rsidRDefault="00C62B67" w:rsidP="00C62B67">
      <w:pPr>
        <w:spacing w:after="0" w:line="240" w:lineRule="auto"/>
        <w:ind w:left="360"/>
        <w:jc w:val="both"/>
        <w:rPr>
          <w:rFonts w:eastAsia="Times New Roman" w:cstheme="minorHAnsi"/>
          <w:b/>
          <w:bCs/>
          <w:lang w:val="es-ES" w:eastAsia="es-ES"/>
        </w:rPr>
      </w:pPr>
    </w:p>
    <w:p w:rsidR="00ED7A3A" w:rsidRDefault="005663BB" w:rsidP="004951C1">
      <w:pPr>
        <w:numPr>
          <w:ilvl w:val="2"/>
          <w:numId w:val="14"/>
        </w:numPr>
        <w:spacing w:after="0" w:line="240" w:lineRule="auto"/>
        <w:ind w:hanging="224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La impresión</w:t>
      </w:r>
      <w:r w:rsidR="00DB21AE">
        <w:rPr>
          <w:rFonts w:eastAsia="Times New Roman" w:cstheme="minorHAnsi"/>
          <w:lang w:val="es-ES" w:eastAsia="es-ES"/>
        </w:rPr>
        <w:t xml:space="preserve"> de las libretas de notas de los docentes AIP</w:t>
      </w:r>
      <w:r w:rsidR="00C17805">
        <w:rPr>
          <w:rFonts w:eastAsia="Times New Roman" w:cstheme="minorHAnsi"/>
          <w:lang w:val="es-ES" w:eastAsia="es-ES"/>
        </w:rPr>
        <w:t xml:space="preserve"> </w:t>
      </w:r>
      <w:r w:rsidR="00AB700D">
        <w:rPr>
          <w:rFonts w:eastAsia="Times New Roman" w:cstheme="minorHAnsi"/>
          <w:lang w:val="es-ES" w:eastAsia="es-ES"/>
        </w:rPr>
        <w:t>hasta el 27</w:t>
      </w:r>
      <w:r>
        <w:rPr>
          <w:rFonts w:eastAsia="Times New Roman" w:cstheme="minorHAnsi"/>
          <w:lang w:val="es-ES" w:eastAsia="es-ES"/>
        </w:rPr>
        <w:t xml:space="preserve"> de diciembre. </w:t>
      </w:r>
    </w:p>
    <w:p w:rsidR="003E1287" w:rsidRDefault="00ED7A3A" w:rsidP="004951C1">
      <w:pPr>
        <w:numPr>
          <w:ilvl w:val="2"/>
          <w:numId w:val="14"/>
        </w:numPr>
        <w:spacing w:after="0" w:line="240" w:lineRule="auto"/>
        <w:ind w:hanging="224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L</w:t>
      </w:r>
      <w:r w:rsidR="00C17805">
        <w:rPr>
          <w:rFonts w:eastAsia="Times New Roman" w:cstheme="minorHAnsi"/>
          <w:lang w:val="es-ES" w:eastAsia="es-ES"/>
        </w:rPr>
        <w:t>a</w:t>
      </w:r>
      <w:r w:rsidR="00C62B67" w:rsidRPr="00984C3C">
        <w:rPr>
          <w:rFonts w:eastAsia="Times New Roman" w:cstheme="minorHAnsi"/>
          <w:lang w:val="es-ES" w:eastAsia="es-ES"/>
        </w:rPr>
        <w:t xml:space="preserve"> recepción y control de documentación final, </w:t>
      </w:r>
      <w:r w:rsidR="00C17805">
        <w:rPr>
          <w:rFonts w:eastAsia="Times New Roman" w:cstheme="minorHAnsi"/>
          <w:lang w:val="es-ES" w:eastAsia="es-ES"/>
        </w:rPr>
        <w:t>estará a cargo de la Auxiliar de Biblioteca</w:t>
      </w:r>
      <w:r w:rsidR="00A01857">
        <w:rPr>
          <w:rFonts w:eastAsia="Times New Roman" w:cstheme="minorHAnsi"/>
          <w:lang w:val="es-ES" w:eastAsia="es-ES"/>
        </w:rPr>
        <w:t xml:space="preserve"> y deberá pres</w:t>
      </w:r>
      <w:r w:rsidR="00731019">
        <w:rPr>
          <w:rFonts w:eastAsia="Times New Roman" w:cstheme="minorHAnsi"/>
          <w:lang w:val="es-ES" w:eastAsia="es-ES"/>
        </w:rPr>
        <w:t>entar a la Dirección hasta el 22</w:t>
      </w:r>
      <w:r w:rsidR="00A01857">
        <w:rPr>
          <w:rFonts w:eastAsia="Times New Roman" w:cstheme="minorHAnsi"/>
          <w:lang w:val="es-ES" w:eastAsia="es-ES"/>
        </w:rPr>
        <w:t xml:space="preserve"> de diciembre</w:t>
      </w:r>
      <w:r w:rsidR="00D87DA6">
        <w:rPr>
          <w:rFonts w:eastAsia="Times New Roman" w:cstheme="minorHAnsi"/>
          <w:lang w:val="es-ES" w:eastAsia="es-ES"/>
        </w:rPr>
        <w:t xml:space="preserve"> </w:t>
      </w:r>
      <w:r w:rsidR="00B4200E">
        <w:rPr>
          <w:rFonts w:eastAsia="Times New Roman" w:cstheme="minorHAnsi"/>
          <w:lang w:val="es-ES" w:eastAsia="es-ES"/>
        </w:rPr>
        <w:t xml:space="preserve">(1p.m.) </w:t>
      </w:r>
      <w:r w:rsidR="00A01857">
        <w:rPr>
          <w:rFonts w:eastAsia="Times New Roman" w:cstheme="minorHAnsi"/>
          <w:lang w:val="es-ES" w:eastAsia="es-ES"/>
        </w:rPr>
        <w:t xml:space="preserve"> para su V° B°.</w:t>
      </w:r>
    </w:p>
    <w:p w:rsidR="00C62B67" w:rsidRPr="00C62B67" w:rsidRDefault="003E1287" w:rsidP="005372AA">
      <w:pPr>
        <w:spacing w:after="0" w:line="240" w:lineRule="auto"/>
        <w:ind w:left="1500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            </w:t>
      </w:r>
    </w:p>
    <w:p w:rsidR="00C62B67" w:rsidRDefault="00C62B67" w:rsidP="004951C1">
      <w:pPr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</w:pPr>
      <w:r w:rsidRPr="00C62B67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De los documentos a presentar:</w:t>
      </w:r>
    </w:p>
    <w:p w:rsidR="00F7427F" w:rsidRDefault="00F7427F" w:rsidP="00F7427F">
      <w:pPr>
        <w:spacing w:after="0" w:line="240" w:lineRule="auto"/>
        <w:ind w:left="1140"/>
        <w:jc w:val="both"/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</w:pPr>
    </w:p>
    <w:p w:rsidR="00832657" w:rsidRPr="00832657" w:rsidRDefault="00832657" w:rsidP="00832657">
      <w:pPr>
        <w:spacing w:after="0" w:line="240" w:lineRule="auto"/>
        <w:ind w:left="1140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6213CB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Auxiliar de Educación</w:t>
      </w:r>
      <w:r w:rsidR="00731019">
        <w:rPr>
          <w:rFonts w:eastAsia="Times New Roman" w:cstheme="minorHAnsi"/>
          <w:b/>
          <w:bCs/>
          <w:sz w:val="24"/>
          <w:szCs w:val="24"/>
          <w:lang w:val="es-ES" w:eastAsia="es-ES"/>
        </w:rPr>
        <w:t>. Hasta el 22</w:t>
      </w:r>
      <w:r w:rsidR="00107234">
        <w:rPr>
          <w:rFonts w:eastAsia="Times New Roman" w:cstheme="minorHAnsi"/>
          <w:b/>
          <w:bCs/>
          <w:sz w:val="24"/>
          <w:szCs w:val="24"/>
          <w:lang w:val="es-ES" w:eastAsia="es-ES"/>
        </w:rPr>
        <w:t xml:space="preserve"> de diciembre</w:t>
      </w:r>
    </w:p>
    <w:p w:rsidR="00832657" w:rsidRDefault="00832657" w:rsidP="0083265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Cs/>
          <w:lang w:val="es-ES" w:eastAsia="es-ES"/>
        </w:rPr>
      </w:pPr>
      <w:r w:rsidRPr="00832657">
        <w:rPr>
          <w:rFonts w:eastAsia="Times New Roman" w:cstheme="minorHAnsi"/>
          <w:bCs/>
          <w:lang w:val="es-ES" w:eastAsia="es-ES"/>
        </w:rPr>
        <w:t xml:space="preserve">La </w:t>
      </w:r>
      <w:r w:rsidR="00107234">
        <w:rPr>
          <w:rFonts w:eastAsia="Times New Roman" w:cstheme="minorHAnsi"/>
          <w:bCs/>
          <w:lang w:val="es-ES" w:eastAsia="es-ES"/>
        </w:rPr>
        <w:t>A</w:t>
      </w:r>
      <w:r w:rsidRPr="00832657">
        <w:rPr>
          <w:rFonts w:eastAsia="Times New Roman" w:cstheme="minorHAnsi"/>
          <w:bCs/>
          <w:lang w:val="es-ES" w:eastAsia="es-ES"/>
        </w:rPr>
        <w:t xml:space="preserve">uxiliar de Educación </w:t>
      </w:r>
      <w:r w:rsidR="005372AA">
        <w:rPr>
          <w:rFonts w:eastAsia="Times New Roman" w:cstheme="minorHAnsi"/>
          <w:bCs/>
          <w:lang w:val="es-ES" w:eastAsia="es-ES"/>
        </w:rPr>
        <w:t>el registro de</w:t>
      </w:r>
      <w:r w:rsidRPr="00832657">
        <w:rPr>
          <w:rFonts w:eastAsia="Times New Roman" w:cstheme="minorHAnsi"/>
          <w:bCs/>
          <w:lang w:val="es-ES" w:eastAsia="es-ES"/>
        </w:rPr>
        <w:t xml:space="preserve"> los calificativos de conducta en el SIAGIE los </w:t>
      </w:r>
      <w:r w:rsidR="00107234">
        <w:rPr>
          <w:rFonts w:eastAsia="Times New Roman" w:cstheme="minorHAnsi"/>
          <w:bCs/>
          <w:lang w:val="es-ES" w:eastAsia="es-ES"/>
        </w:rPr>
        <w:t xml:space="preserve">mismos que </w:t>
      </w:r>
      <w:r w:rsidRPr="00832657">
        <w:rPr>
          <w:rFonts w:eastAsia="Times New Roman" w:cstheme="minorHAnsi"/>
          <w:bCs/>
          <w:lang w:val="es-ES" w:eastAsia="es-ES"/>
        </w:rPr>
        <w:t xml:space="preserve">presentará en físico a secretaria. ( </w:t>
      </w:r>
      <w:r w:rsidR="00107234">
        <w:rPr>
          <w:rFonts w:eastAsia="Times New Roman" w:cstheme="minorHAnsi"/>
          <w:bCs/>
          <w:lang w:val="es-ES" w:eastAsia="es-ES"/>
        </w:rPr>
        <w:t>S</w:t>
      </w:r>
      <w:r w:rsidRPr="00832657">
        <w:rPr>
          <w:rFonts w:eastAsia="Times New Roman" w:cstheme="minorHAnsi"/>
          <w:bCs/>
          <w:lang w:val="es-ES" w:eastAsia="es-ES"/>
        </w:rPr>
        <w:t>ecundaria)</w:t>
      </w:r>
    </w:p>
    <w:p w:rsidR="00107234" w:rsidRPr="00B72A58" w:rsidRDefault="00FE5CD3" w:rsidP="00FE5CD3">
      <w:pPr>
        <w:numPr>
          <w:ilvl w:val="0"/>
          <w:numId w:val="3"/>
        </w:numPr>
        <w:tabs>
          <w:tab w:val="num" w:pos="2340"/>
        </w:tabs>
        <w:spacing w:after="0" w:line="240" w:lineRule="auto"/>
        <w:ind w:left="1843" w:hanging="283"/>
        <w:jc w:val="both"/>
        <w:rPr>
          <w:rFonts w:eastAsia="Times New Roman" w:cstheme="minorHAnsi"/>
          <w:color w:val="FF0000"/>
          <w:sz w:val="24"/>
          <w:szCs w:val="24"/>
          <w:lang w:val="es-ES" w:eastAsia="es-ES"/>
        </w:rPr>
      </w:pPr>
      <w:r w:rsidRPr="00B72A58">
        <w:rPr>
          <w:rFonts w:eastAsia="Times New Roman" w:cstheme="minorHAnsi"/>
          <w:bCs/>
          <w:lang w:val="es-ES" w:eastAsia="es-ES"/>
        </w:rPr>
        <w:t xml:space="preserve">Informe y relación de alumnos observados </w:t>
      </w:r>
      <w:r w:rsidRPr="00B72A58">
        <w:rPr>
          <w:rFonts w:eastAsia="Times New Roman" w:cstheme="minorHAnsi"/>
          <w:sz w:val="24"/>
          <w:szCs w:val="24"/>
          <w:lang w:val="es-ES" w:eastAsia="es-ES"/>
        </w:rPr>
        <w:t xml:space="preserve">por conductas inadecuadas, acompañando documentos sustentatorios en cada caso. </w:t>
      </w:r>
    </w:p>
    <w:p w:rsidR="00832657" w:rsidRPr="00107234" w:rsidRDefault="00C62B67" w:rsidP="00803A18">
      <w:pPr>
        <w:pStyle w:val="Prrafodelista"/>
        <w:numPr>
          <w:ilvl w:val="0"/>
          <w:numId w:val="10"/>
        </w:numPr>
        <w:tabs>
          <w:tab w:val="num" w:pos="2340"/>
        </w:tabs>
        <w:spacing w:after="0" w:line="240" w:lineRule="auto"/>
        <w:jc w:val="both"/>
        <w:rPr>
          <w:rFonts w:eastAsia="Times New Roman" w:cstheme="minorHAnsi"/>
          <w:bCs/>
          <w:lang w:val="es-ES" w:eastAsia="es-ES"/>
        </w:rPr>
      </w:pPr>
      <w:r w:rsidRPr="00107234">
        <w:rPr>
          <w:rFonts w:eastAsia="Times New Roman" w:cstheme="minorHAnsi"/>
          <w:sz w:val="24"/>
          <w:szCs w:val="24"/>
          <w:lang w:val="es-ES" w:eastAsia="es-ES"/>
        </w:rPr>
        <w:t>Archivo de papeletas de observación.</w:t>
      </w:r>
    </w:p>
    <w:p w:rsidR="00C62B67" w:rsidRPr="007670FF" w:rsidRDefault="00C62B67" w:rsidP="00832657">
      <w:pPr>
        <w:pStyle w:val="Prrafodelista"/>
        <w:numPr>
          <w:ilvl w:val="0"/>
          <w:numId w:val="10"/>
        </w:numPr>
        <w:tabs>
          <w:tab w:val="num" w:pos="2340"/>
        </w:tabs>
        <w:spacing w:after="0" w:line="240" w:lineRule="auto"/>
        <w:jc w:val="both"/>
        <w:rPr>
          <w:rFonts w:eastAsia="Times New Roman" w:cstheme="minorHAnsi"/>
          <w:bCs/>
          <w:lang w:val="es-ES" w:eastAsia="es-ES"/>
        </w:rPr>
      </w:pPr>
      <w:r w:rsidRPr="00832657">
        <w:rPr>
          <w:rFonts w:eastAsia="Times New Roman" w:cstheme="minorHAnsi"/>
          <w:sz w:val="24"/>
          <w:szCs w:val="24"/>
          <w:lang w:val="es-ES" w:eastAsia="es-ES"/>
        </w:rPr>
        <w:t>I</w:t>
      </w:r>
      <w:r w:rsidR="007670FF">
        <w:rPr>
          <w:rFonts w:eastAsia="Times New Roman" w:cstheme="minorHAnsi"/>
          <w:sz w:val="24"/>
          <w:szCs w:val="24"/>
          <w:lang w:val="es-ES" w:eastAsia="es-ES"/>
        </w:rPr>
        <w:t>nforme de la labor desarrollada durante el año escolar por grado /sección.</w:t>
      </w:r>
    </w:p>
    <w:p w:rsidR="007670FF" w:rsidRPr="00832657" w:rsidRDefault="007670FF" w:rsidP="00832657">
      <w:pPr>
        <w:pStyle w:val="Prrafodelista"/>
        <w:numPr>
          <w:ilvl w:val="0"/>
          <w:numId w:val="10"/>
        </w:numPr>
        <w:tabs>
          <w:tab w:val="num" w:pos="2340"/>
        </w:tabs>
        <w:spacing w:after="0" w:line="240" w:lineRule="auto"/>
        <w:jc w:val="both"/>
        <w:rPr>
          <w:rFonts w:eastAsia="Times New Roman" w:cstheme="minorHAnsi"/>
          <w:bCs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Propuesta d</w:t>
      </w:r>
      <w:r w:rsidR="008B53FC">
        <w:rPr>
          <w:rFonts w:eastAsia="Times New Roman" w:cstheme="minorHAnsi"/>
          <w:sz w:val="24"/>
          <w:szCs w:val="24"/>
          <w:lang w:val="es-ES" w:eastAsia="es-ES"/>
        </w:rPr>
        <w:t>e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estrategias de mejora.</w:t>
      </w:r>
    </w:p>
    <w:p w:rsidR="00832657" w:rsidRPr="00832657" w:rsidRDefault="00832657" w:rsidP="00832657">
      <w:pPr>
        <w:pStyle w:val="Prrafodelista"/>
        <w:tabs>
          <w:tab w:val="num" w:pos="2340"/>
        </w:tabs>
        <w:spacing w:after="0" w:line="240" w:lineRule="auto"/>
        <w:ind w:left="1860"/>
        <w:jc w:val="both"/>
        <w:rPr>
          <w:rFonts w:eastAsia="Times New Roman" w:cstheme="minorHAnsi"/>
          <w:bCs/>
          <w:lang w:val="es-ES" w:eastAsia="es-ES"/>
        </w:rPr>
      </w:pPr>
    </w:p>
    <w:p w:rsidR="00C62B67" w:rsidRDefault="00832657" w:rsidP="0083265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>
        <w:rPr>
          <w:rFonts w:eastAsia="Times New Roman" w:cstheme="minorHAnsi"/>
          <w:b/>
          <w:bCs/>
          <w:sz w:val="24"/>
          <w:szCs w:val="24"/>
          <w:lang w:val="es-ES" w:eastAsia="es-ES"/>
        </w:rPr>
        <w:t xml:space="preserve">                      </w:t>
      </w:r>
      <w:r w:rsidR="00C62B67" w:rsidRPr="006213CB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Los profesores</w:t>
      </w:r>
      <w:r w:rsidR="00C62B67" w:rsidRPr="00C62B67">
        <w:rPr>
          <w:rFonts w:eastAsia="Times New Roman" w:cstheme="minorHAnsi"/>
          <w:b/>
          <w:bCs/>
          <w:sz w:val="24"/>
          <w:szCs w:val="24"/>
          <w:lang w:val="es-ES" w:eastAsia="es-ES"/>
        </w:rPr>
        <w:t>:</w:t>
      </w:r>
      <w:r w:rsidR="00326AF0">
        <w:rPr>
          <w:rFonts w:eastAsia="Times New Roman" w:cstheme="minorHAnsi"/>
          <w:b/>
          <w:bCs/>
          <w:sz w:val="24"/>
          <w:szCs w:val="24"/>
          <w:lang w:val="es-ES" w:eastAsia="es-ES"/>
        </w:rPr>
        <w:t xml:space="preserve"> Hasta el 22</w:t>
      </w:r>
      <w:r w:rsidR="00107234">
        <w:rPr>
          <w:rFonts w:eastAsia="Times New Roman" w:cstheme="minorHAnsi"/>
          <w:b/>
          <w:bCs/>
          <w:sz w:val="24"/>
          <w:szCs w:val="24"/>
          <w:lang w:val="es-ES" w:eastAsia="es-ES"/>
        </w:rPr>
        <w:t xml:space="preserve"> de diciembre</w:t>
      </w:r>
      <w:r w:rsidR="00306C5E">
        <w:rPr>
          <w:rFonts w:eastAsia="Times New Roman" w:cstheme="minorHAnsi"/>
          <w:b/>
          <w:bCs/>
          <w:sz w:val="24"/>
          <w:szCs w:val="24"/>
          <w:lang w:val="es-ES" w:eastAsia="es-ES"/>
        </w:rPr>
        <w:t xml:space="preserve"> por mesa de partes</w:t>
      </w:r>
    </w:p>
    <w:p w:rsidR="006213CB" w:rsidRPr="00C62B67" w:rsidRDefault="006213CB" w:rsidP="0083265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:rsidR="00C62B67" w:rsidRPr="006213CB" w:rsidRDefault="006213CB" w:rsidP="00832657">
      <w:pPr>
        <w:numPr>
          <w:ilvl w:val="0"/>
          <w:numId w:val="3"/>
        </w:numPr>
        <w:spacing w:after="0" w:line="240" w:lineRule="auto"/>
        <w:ind w:left="1843" w:hanging="283"/>
        <w:jc w:val="both"/>
        <w:rPr>
          <w:rFonts w:eastAsia="Times New Roman" w:cstheme="minorHAnsi"/>
          <w:b/>
          <w:color w:val="FF0000"/>
          <w:lang w:val="es-ES" w:eastAsia="es-ES"/>
        </w:rPr>
      </w:pPr>
      <w:r>
        <w:rPr>
          <w:rFonts w:eastAsia="Times New Roman" w:cstheme="minorHAnsi"/>
          <w:lang w:val="es-ES" w:eastAsia="es-ES"/>
        </w:rPr>
        <w:t>Registro</w:t>
      </w:r>
      <w:r w:rsidR="00C62B67" w:rsidRPr="00C62B67">
        <w:rPr>
          <w:rFonts w:eastAsia="Times New Roman" w:cstheme="minorHAnsi"/>
          <w:lang w:val="es-ES" w:eastAsia="es-ES"/>
        </w:rPr>
        <w:t xml:space="preserve"> de la asistencia del</w:t>
      </w:r>
      <w:r w:rsidR="009E116C">
        <w:rPr>
          <w:rFonts w:eastAsia="Times New Roman" w:cstheme="minorHAnsi"/>
          <w:lang w:val="es-ES" w:eastAsia="es-ES"/>
        </w:rPr>
        <w:t xml:space="preserve"> alumnado a sus clases,</w:t>
      </w:r>
      <w:r w:rsidR="00527A95">
        <w:rPr>
          <w:rFonts w:eastAsia="Times New Roman" w:cstheme="minorHAnsi"/>
          <w:lang w:val="es-ES" w:eastAsia="es-ES"/>
        </w:rPr>
        <w:t xml:space="preserve"> por t</w:t>
      </w:r>
      <w:r w:rsidR="00795A5D">
        <w:rPr>
          <w:rFonts w:eastAsia="Times New Roman" w:cstheme="minorHAnsi"/>
          <w:lang w:val="es-ES" w:eastAsia="es-ES"/>
        </w:rPr>
        <w:t>r</w:t>
      </w:r>
      <w:r w:rsidR="00984C3C">
        <w:rPr>
          <w:rFonts w:eastAsia="Times New Roman" w:cstheme="minorHAnsi"/>
          <w:lang w:val="es-ES" w:eastAsia="es-ES"/>
        </w:rPr>
        <w:t>i</w:t>
      </w:r>
      <w:r w:rsidR="00C62B67" w:rsidRPr="00C62B67">
        <w:rPr>
          <w:rFonts w:eastAsia="Times New Roman" w:cstheme="minorHAnsi"/>
          <w:lang w:val="es-ES" w:eastAsia="es-ES"/>
        </w:rPr>
        <w:t>mestre</w:t>
      </w:r>
      <w:r w:rsidR="00527A95">
        <w:rPr>
          <w:rFonts w:eastAsia="Times New Roman" w:cstheme="minorHAnsi"/>
          <w:lang w:val="es-ES" w:eastAsia="es-ES"/>
        </w:rPr>
        <w:t>/bimestre</w:t>
      </w:r>
      <w:r w:rsidR="00C62B67" w:rsidRPr="00C62B67">
        <w:rPr>
          <w:rFonts w:eastAsia="Times New Roman" w:cstheme="minorHAnsi"/>
          <w:lang w:val="es-ES" w:eastAsia="es-ES"/>
        </w:rPr>
        <w:t xml:space="preserve">. </w:t>
      </w:r>
    </w:p>
    <w:p w:rsidR="006213CB" w:rsidRPr="006213CB" w:rsidRDefault="006213CB" w:rsidP="006213CB">
      <w:pPr>
        <w:numPr>
          <w:ilvl w:val="0"/>
          <w:numId w:val="3"/>
        </w:numPr>
        <w:tabs>
          <w:tab w:val="num" w:pos="2340"/>
        </w:tabs>
        <w:spacing w:after="0" w:line="240" w:lineRule="auto"/>
        <w:ind w:left="1843" w:hanging="283"/>
        <w:jc w:val="both"/>
        <w:rPr>
          <w:rFonts w:eastAsia="Times New Roman" w:cstheme="minorHAnsi"/>
          <w:b/>
          <w:color w:val="FF0000"/>
          <w:sz w:val="24"/>
          <w:szCs w:val="24"/>
          <w:lang w:val="es-ES" w:eastAsia="es-ES"/>
        </w:rPr>
      </w:pPr>
      <w:r w:rsidRPr="006213CB">
        <w:rPr>
          <w:rFonts w:eastAsia="Times New Roman" w:cstheme="minorHAnsi"/>
          <w:sz w:val="24"/>
          <w:szCs w:val="24"/>
          <w:lang w:val="es-ES" w:eastAsia="es-ES"/>
        </w:rPr>
        <w:t xml:space="preserve">Registros </w:t>
      </w:r>
      <w:r w:rsidR="00273045">
        <w:rPr>
          <w:rFonts w:eastAsia="Times New Roman" w:cstheme="minorHAnsi"/>
          <w:sz w:val="24"/>
          <w:szCs w:val="24"/>
          <w:lang w:val="es-ES" w:eastAsia="es-ES"/>
        </w:rPr>
        <w:t xml:space="preserve">auxiliares y </w:t>
      </w:r>
      <w:r w:rsidRPr="006213CB">
        <w:rPr>
          <w:rFonts w:eastAsia="Times New Roman" w:cstheme="minorHAnsi"/>
          <w:sz w:val="24"/>
          <w:szCs w:val="24"/>
          <w:lang w:val="es-ES" w:eastAsia="es-ES"/>
        </w:rPr>
        <w:t xml:space="preserve">oficiales de evaluación sin enmendaduras. </w:t>
      </w:r>
    </w:p>
    <w:p w:rsidR="00C62B67" w:rsidRPr="00C62B67" w:rsidRDefault="005372AA" w:rsidP="009E116C">
      <w:pPr>
        <w:numPr>
          <w:ilvl w:val="0"/>
          <w:numId w:val="3"/>
        </w:numPr>
        <w:spacing w:after="0" w:line="240" w:lineRule="auto"/>
        <w:ind w:left="1843" w:hanging="283"/>
        <w:jc w:val="both"/>
        <w:rPr>
          <w:rFonts w:eastAsia="Times New Roman" w:cstheme="minorHAnsi"/>
          <w:b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Un juego de los </w:t>
      </w:r>
      <w:r w:rsidR="00C62B67" w:rsidRPr="00C62B67">
        <w:rPr>
          <w:rFonts w:eastAsia="Times New Roman" w:cstheme="minorHAnsi"/>
          <w:lang w:val="es-ES" w:eastAsia="es-ES"/>
        </w:rPr>
        <w:t xml:space="preserve">Instrumentos de Evaluación que han empleado en </w:t>
      </w:r>
      <w:r w:rsidR="004624D7">
        <w:rPr>
          <w:rFonts w:eastAsia="Times New Roman" w:cstheme="minorHAnsi"/>
          <w:lang w:val="es-ES" w:eastAsia="es-ES"/>
        </w:rPr>
        <w:t>el III t</w:t>
      </w:r>
      <w:r w:rsidR="00795A5D">
        <w:rPr>
          <w:rFonts w:eastAsia="Times New Roman" w:cstheme="minorHAnsi"/>
          <w:lang w:val="es-ES" w:eastAsia="es-ES"/>
        </w:rPr>
        <w:t>r</w:t>
      </w:r>
      <w:r w:rsidR="00107234">
        <w:rPr>
          <w:rFonts w:eastAsia="Times New Roman" w:cstheme="minorHAnsi"/>
          <w:lang w:val="es-ES" w:eastAsia="es-ES"/>
        </w:rPr>
        <w:t>imestre</w:t>
      </w:r>
      <w:r w:rsidR="004624D7">
        <w:rPr>
          <w:rFonts w:eastAsia="Times New Roman" w:cstheme="minorHAnsi"/>
          <w:lang w:val="es-ES" w:eastAsia="es-ES"/>
        </w:rPr>
        <w:t>/IV bimestre</w:t>
      </w:r>
      <w:r w:rsidR="00107234">
        <w:rPr>
          <w:rFonts w:eastAsia="Times New Roman" w:cstheme="minorHAnsi"/>
          <w:lang w:val="es-ES" w:eastAsia="es-ES"/>
        </w:rPr>
        <w:t xml:space="preserve"> </w:t>
      </w:r>
      <w:r>
        <w:rPr>
          <w:rFonts w:eastAsia="Times New Roman" w:cstheme="minorHAnsi"/>
          <w:lang w:val="es-ES" w:eastAsia="es-ES"/>
        </w:rPr>
        <w:t>(en blanco)</w:t>
      </w:r>
    </w:p>
    <w:p w:rsidR="006213CB" w:rsidRPr="000E6D1F" w:rsidRDefault="003C2F89" w:rsidP="003C2F89">
      <w:pPr>
        <w:numPr>
          <w:ilvl w:val="0"/>
          <w:numId w:val="3"/>
        </w:numPr>
        <w:tabs>
          <w:tab w:val="num" w:pos="2340"/>
        </w:tabs>
        <w:spacing w:after="0" w:line="240" w:lineRule="auto"/>
        <w:ind w:left="1843" w:hanging="283"/>
        <w:jc w:val="both"/>
        <w:rPr>
          <w:rFonts w:eastAsia="Times New Roman" w:cstheme="minorHAnsi"/>
          <w:b/>
          <w:color w:val="FF0000"/>
          <w:sz w:val="24"/>
          <w:szCs w:val="24"/>
          <w:lang w:val="es-ES" w:eastAsia="es-ES"/>
        </w:rPr>
      </w:pPr>
      <w:r>
        <w:rPr>
          <w:rFonts w:eastAsia="Times New Roman" w:cstheme="minorHAnsi"/>
          <w:lang w:val="es-ES" w:eastAsia="es-ES"/>
        </w:rPr>
        <w:t xml:space="preserve">Informe de actividades desarrolladas en </w:t>
      </w:r>
      <w:r w:rsidR="00795A5D">
        <w:rPr>
          <w:rFonts w:eastAsia="Times New Roman" w:cstheme="minorHAnsi"/>
          <w:lang w:val="es-ES" w:eastAsia="es-ES"/>
        </w:rPr>
        <w:t>Tutoría</w:t>
      </w:r>
      <w:r w:rsidR="00947ECF">
        <w:rPr>
          <w:rFonts w:eastAsia="Times New Roman" w:cstheme="minorHAnsi"/>
          <w:lang w:val="es-ES" w:eastAsia="es-ES"/>
        </w:rPr>
        <w:t>,</w:t>
      </w:r>
      <w:r w:rsidR="00C62B67" w:rsidRPr="00107234">
        <w:rPr>
          <w:rFonts w:eastAsia="Times New Roman" w:cstheme="minorHAnsi"/>
          <w:lang w:val="es-ES" w:eastAsia="es-ES"/>
        </w:rPr>
        <w:t xml:space="preserve"> </w:t>
      </w:r>
      <w:r w:rsidR="00947ECF">
        <w:rPr>
          <w:rFonts w:eastAsia="Times New Roman" w:cstheme="minorHAnsi"/>
          <w:lang w:val="es-ES" w:eastAsia="es-ES"/>
        </w:rPr>
        <w:t>i</w:t>
      </w:r>
      <w:r w:rsidR="004624D7">
        <w:rPr>
          <w:rFonts w:eastAsia="Times New Roman" w:cstheme="minorHAnsi"/>
          <w:lang w:val="es-ES" w:eastAsia="es-ES"/>
        </w:rPr>
        <w:t>ncluyendo las</w:t>
      </w:r>
      <w:r w:rsidRPr="00107234">
        <w:rPr>
          <w:rFonts w:eastAsia="Times New Roman" w:cstheme="minorHAnsi"/>
          <w:sz w:val="24"/>
          <w:szCs w:val="24"/>
          <w:lang w:val="es-ES" w:eastAsia="es-ES"/>
        </w:rPr>
        <w:t xml:space="preserve"> normas </w:t>
      </w:r>
      <w:r w:rsidR="000E6D1F" w:rsidRPr="00107234">
        <w:rPr>
          <w:rFonts w:eastAsia="Times New Roman" w:cstheme="minorHAnsi"/>
          <w:sz w:val="24"/>
          <w:szCs w:val="24"/>
          <w:lang w:val="es-ES" w:eastAsia="es-ES"/>
        </w:rPr>
        <w:t>de convivencia</w:t>
      </w:r>
      <w:r w:rsidR="00947ECF">
        <w:rPr>
          <w:rFonts w:eastAsia="Times New Roman" w:cstheme="minorHAnsi"/>
          <w:sz w:val="24"/>
          <w:szCs w:val="24"/>
          <w:lang w:val="es-ES" w:eastAsia="es-ES"/>
        </w:rPr>
        <w:t xml:space="preserve"> institucionales consensuadas. (Evidencias).</w:t>
      </w:r>
      <w:r w:rsidR="000E6D1F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</w:p>
    <w:p w:rsidR="003C2F89" w:rsidRPr="00DC54A1" w:rsidRDefault="006213CB" w:rsidP="000E6D1F">
      <w:pPr>
        <w:numPr>
          <w:ilvl w:val="0"/>
          <w:numId w:val="3"/>
        </w:numPr>
        <w:spacing w:after="0" w:line="240" w:lineRule="auto"/>
        <w:ind w:left="1843" w:hanging="283"/>
        <w:jc w:val="both"/>
        <w:rPr>
          <w:rFonts w:eastAsia="Times New Roman" w:cstheme="minorHAnsi"/>
          <w:b/>
          <w:color w:val="FF0000"/>
          <w:sz w:val="24"/>
          <w:szCs w:val="24"/>
          <w:lang w:val="es-ES" w:eastAsia="es-ES"/>
        </w:rPr>
      </w:pPr>
      <w:r>
        <w:rPr>
          <w:rFonts w:eastAsia="Times New Roman" w:cstheme="minorHAnsi"/>
          <w:lang w:val="es-ES" w:eastAsia="es-ES"/>
        </w:rPr>
        <w:t>Informe de a</w:t>
      </w:r>
      <w:r w:rsidR="00C62B67" w:rsidRPr="00107234">
        <w:rPr>
          <w:rFonts w:eastAsia="Times New Roman" w:cstheme="minorHAnsi"/>
          <w:lang w:val="es-ES" w:eastAsia="es-ES"/>
        </w:rPr>
        <w:t xml:space="preserve">vances de la Planificación Curricular </w:t>
      </w:r>
      <w:r w:rsidR="003C2F89">
        <w:rPr>
          <w:rFonts w:eastAsia="Times New Roman" w:cstheme="minorHAnsi"/>
          <w:lang w:val="es-ES" w:eastAsia="es-ES"/>
        </w:rPr>
        <w:t>en el presente año (</w:t>
      </w:r>
      <w:r w:rsidR="00980511" w:rsidRPr="003C2F89">
        <w:rPr>
          <w:rFonts w:eastAsia="Times New Roman" w:cstheme="minorHAnsi"/>
          <w:sz w:val="24"/>
          <w:szCs w:val="24"/>
          <w:lang w:val="es-ES" w:eastAsia="es-ES"/>
        </w:rPr>
        <w:t xml:space="preserve">Logros - dificultades </w:t>
      </w:r>
      <w:r w:rsidR="003C2F89">
        <w:rPr>
          <w:rFonts w:eastAsia="Times New Roman" w:cstheme="minorHAnsi"/>
          <w:sz w:val="24"/>
          <w:szCs w:val="24"/>
          <w:lang w:val="es-ES" w:eastAsia="es-ES"/>
        </w:rPr>
        <w:t>–</w:t>
      </w:r>
      <w:r w:rsidR="00795A5D">
        <w:rPr>
          <w:rFonts w:eastAsia="Times New Roman" w:cstheme="minorHAnsi"/>
          <w:sz w:val="24"/>
          <w:szCs w:val="24"/>
          <w:lang w:val="es-ES" w:eastAsia="es-ES"/>
        </w:rPr>
        <w:t xml:space="preserve"> estrategias</w:t>
      </w:r>
      <w:r w:rsidR="00024611">
        <w:rPr>
          <w:rFonts w:eastAsia="Times New Roman" w:cstheme="minorHAnsi"/>
          <w:sz w:val="24"/>
          <w:szCs w:val="24"/>
          <w:lang w:val="es-ES" w:eastAsia="es-ES"/>
        </w:rPr>
        <w:t xml:space="preserve"> de mejora</w:t>
      </w:r>
      <w:r w:rsidR="003C2F89">
        <w:rPr>
          <w:rFonts w:eastAsia="Times New Roman" w:cstheme="minorHAnsi"/>
          <w:sz w:val="24"/>
          <w:szCs w:val="24"/>
          <w:lang w:val="es-ES" w:eastAsia="es-ES"/>
        </w:rPr>
        <w:t>)</w:t>
      </w:r>
      <w:r w:rsidR="000E6D1F">
        <w:rPr>
          <w:rFonts w:eastAsia="Times New Roman" w:cstheme="minorHAnsi"/>
          <w:sz w:val="24"/>
          <w:szCs w:val="24"/>
          <w:lang w:val="es-ES" w:eastAsia="es-ES"/>
        </w:rPr>
        <w:t xml:space="preserve">, indicando el uso de Rutas de Aprendizaje en el desarrollo de los procesos de aprendizaje. </w:t>
      </w:r>
    </w:p>
    <w:p w:rsidR="00DC54A1" w:rsidRPr="00AB700D" w:rsidRDefault="00DC54A1" w:rsidP="00DC54A1">
      <w:pPr>
        <w:numPr>
          <w:ilvl w:val="0"/>
          <w:numId w:val="3"/>
        </w:numPr>
        <w:spacing w:after="0" w:line="240" w:lineRule="auto"/>
        <w:ind w:left="1843" w:hanging="283"/>
        <w:jc w:val="both"/>
        <w:rPr>
          <w:rFonts w:eastAsia="Times New Roman" w:cstheme="minorHAnsi"/>
          <w:color w:val="FF0000"/>
          <w:sz w:val="24"/>
          <w:szCs w:val="24"/>
          <w:lang w:val="es-ES" w:eastAsia="es-ES"/>
        </w:rPr>
      </w:pPr>
      <w:r w:rsidRPr="00107234">
        <w:rPr>
          <w:rFonts w:eastAsia="Times New Roman" w:cstheme="minorHAnsi"/>
          <w:sz w:val="24"/>
          <w:szCs w:val="24"/>
          <w:lang w:val="es-ES" w:eastAsia="es-ES"/>
        </w:rPr>
        <w:t>Informe de Utilización de textos Escolares del M.E.D</w:t>
      </w:r>
      <w:r w:rsidRPr="00AB700D">
        <w:rPr>
          <w:rFonts w:eastAsia="Times New Roman" w:cstheme="minorHAnsi"/>
          <w:b/>
          <w:sz w:val="24"/>
          <w:szCs w:val="24"/>
          <w:lang w:val="es-ES" w:eastAsia="es-ES"/>
        </w:rPr>
        <w:t>.</w:t>
      </w:r>
      <w:r w:rsidR="00DC2D2E" w:rsidRPr="00AB700D">
        <w:rPr>
          <w:rFonts w:eastAsia="Times New Roman" w:cstheme="minorHAnsi"/>
          <w:b/>
          <w:sz w:val="24"/>
          <w:szCs w:val="24"/>
          <w:lang w:val="es-ES" w:eastAsia="es-ES"/>
        </w:rPr>
        <w:t xml:space="preserve"> </w:t>
      </w:r>
      <w:r w:rsidR="00DC2D2E" w:rsidRPr="00AB700D">
        <w:rPr>
          <w:rFonts w:eastAsia="Times New Roman" w:cstheme="minorHAnsi"/>
          <w:sz w:val="24"/>
          <w:szCs w:val="24"/>
          <w:lang w:val="es-ES" w:eastAsia="es-ES"/>
        </w:rPr>
        <w:t>incluyendo cuadernillo de tutoría (Primaria)</w:t>
      </w:r>
      <w:r w:rsidR="00AB700D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DC2D2E" w:rsidRPr="003B7A11" w:rsidRDefault="00DC2D2E" w:rsidP="00DC54A1">
      <w:pPr>
        <w:numPr>
          <w:ilvl w:val="0"/>
          <w:numId w:val="3"/>
        </w:numPr>
        <w:spacing w:after="0" w:line="240" w:lineRule="auto"/>
        <w:ind w:left="1843" w:hanging="283"/>
        <w:jc w:val="both"/>
        <w:rPr>
          <w:rFonts w:eastAsia="Times New Roman" w:cstheme="minorHAnsi"/>
          <w:color w:val="000000" w:themeColor="text1"/>
          <w:sz w:val="24"/>
          <w:szCs w:val="24"/>
          <w:lang w:val="es-ES" w:eastAsia="es-ES"/>
        </w:rPr>
      </w:pPr>
      <w:r w:rsidRPr="003B7A11">
        <w:rPr>
          <w:rFonts w:eastAsia="Times New Roman" w:cstheme="minorHAnsi"/>
          <w:color w:val="000000" w:themeColor="text1"/>
          <w:sz w:val="24"/>
          <w:szCs w:val="24"/>
          <w:lang w:val="es-ES" w:eastAsia="es-ES"/>
        </w:rPr>
        <w:t>Informe del trabajo del Comprensión lectora (Logros, dificultades y estrategias de mejora)</w:t>
      </w:r>
    </w:p>
    <w:p w:rsidR="00107234" w:rsidRPr="003C2F89" w:rsidRDefault="003C2F89" w:rsidP="003C2F89">
      <w:pPr>
        <w:numPr>
          <w:ilvl w:val="0"/>
          <w:numId w:val="3"/>
        </w:numPr>
        <w:spacing w:after="0" w:line="240" w:lineRule="auto"/>
        <w:ind w:left="1843" w:hanging="283"/>
        <w:jc w:val="both"/>
        <w:rPr>
          <w:rFonts w:eastAsia="Times New Roman" w:cstheme="minorHAnsi"/>
          <w:color w:val="FF0000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Cuadro estadístico </w:t>
      </w:r>
      <w:r w:rsidR="003B7A11">
        <w:rPr>
          <w:rFonts w:eastAsia="Times New Roman" w:cstheme="minorHAnsi"/>
          <w:sz w:val="24"/>
          <w:szCs w:val="24"/>
          <w:lang w:val="es-ES" w:eastAsia="es-ES"/>
        </w:rPr>
        <w:t>al té</w:t>
      </w:r>
      <w:r w:rsidR="000E6D1F">
        <w:rPr>
          <w:rFonts w:eastAsia="Times New Roman" w:cstheme="minorHAnsi"/>
          <w:sz w:val="24"/>
          <w:szCs w:val="24"/>
          <w:lang w:val="es-ES" w:eastAsia="es-ES"/>
        </w:rPr>
        <w:t>rmino del Año Escolar 201</w:t>
      </w:r>
      <w:r w:rsidR="003A67ED">
        <w:rPr>
          <w:rFonts w:eastAsia="Times New Roman" w:cstheme="minorHAnsi"/>
          <w:sz w:val="24"/>
          <w:szCs w:val="24"/>
          <w:lang w:val="es-ES" w:eastAsia="es-ES"/>
        </w:rPr>
        <w:t>6</w:t>
      </w:r>
      <w:r w:rsidR="000E6D1F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>
        <w:rPr>
          <w:rFonts w:eastAsia="Times New Roman" w:cstheme="minorHAnsi"/>
          <w:sz w:val="24"/>
          <w:szCs w:val="24"/>
          <w:lang w:val="es-ES" w:eastAsia="es-ES"/>
        </w:rPr>
        <w:t>de la</w:t>
      </w:r>
      <w:r w:rsidR="001B5E81">
        <w:rPr>
          <w:rFonts w:eastAsia="Times New Roman" w:cstheme="minorHAnsi"/>
          <w:sz w:val="24"/>
          <w:szCs w:val="24"/>
          <w:lang w:val="es-ES" w:eastAsia="es-ES"/>
        </w:rPr>
        <w:t xml:space="preserve"> (as) sección/</w:t>
      </w:r>
      <w:r w:rsidR="00C62B67" w:rsidRPr="003C2F89">
        <w:rPr>
          <w:rFonts w:eastAsia="Times New Roman" w:cstheme="minorHAnsi"/>
          <w:sz w:val="24"/>
          <w:szCs w:val="24"/>
          <w:lang w:val="es-ES" w:eastAsia="es-ES"/>
        </w:rPr>
        <w:t xml:space="preserve"> secciones a su cargo (según formato). </w:t>
      </w:r>
    </w:p>
    <w:p w:rsidR="00980511" w:rsidRPr="003B7A11" w:rsidRDefault="00980511" w:rsidP="00980511">
      <w:pPr>
        <w:numPr>
          <w:ilvl w:val="0"/>
          <w:numId w:val="3"/>
        </w:numPr>
        <w:spacing w:after="0" w:line="240" w:lineRule="auto"/>
        <w:ind w:left="1843" w:hanging="283"/>
        <w:jc w:val="both"/>
        <w:rPr>
          <w:rFonts w:eastAsia="Times New Roman" w:cstheme="minorHAnsi"/>
          <w:color w:val="FF0000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Informe de horas </w:t>
      </w:r>
      <w:r w:rsidR="003C2F89">
        <w:rPr>
          <w:rFonts w:eastAsia="Times New Roman" w:cstheme="minorHAnsi"/>
          <w:sz w:val="24"/>
          <w:szCs w:val="24"/>
          <w:lang w:val="es-ES" w:eastAsia="es-ES"/>
        </w:rPr>
        <w:t>efectivas por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docentes en el AIP </w:t>
      </w:r>
      <w:r w:rsidR="003C2F89">
        <w:rPr>
          <w:rFonts w:eastAsia="Times New Roman" w:cstheme="minorHAnsi"/>
          <w:sz w:val="24"/>
          <w:szCs w:val="24"/>
          <w:lang w:val="es-ES" w:eastAsia="es-ES"/>
        </w:rPr>
        <w:t>(especificar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="001B5E81">
        <w:rPr>
          <w:rFonts w:eastAsia="Times New Roman" w:cstheme="minorHAnsi"/>
          <w:sz w:val="24"/>
          <w:szCs w:val="24"/>
          <w:lang w:val="es-ES" w:eastAsia="es-ES"/>
        </w:rPr>
        <w:t xml:space="preserve">docentes y 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áreas). </w:t>
      </w:r>
      <w:r w:rsidRPr="003B7A11">
        <w:rPr>
          <w:rFonts w:eastAsia="Times New Roman" w:cstheme="minorHAnsi"/>
          <w:sz w:val="24"/>
          <w:szCs w:val="24"/>
          <w:lang w:val="es-ES" w:eastAsia="es-ES"/>
        </w:rPr>
        <w:t>Docente</w:t>
      </w:r>
      <w:r w:rsidR="001B5E81" w:rsidRPr="003B7A11">
        <w:rPr>
          <w:rFonts w:eastAsia="Times New Roman" w:cstheme="minorHAnsi"/>
          <w:sz w:val="24"/>
          <w:szCs w:val="24"/>
          <w:lang w:val="es-ES" w:eastAsia="es-ES"/>
        </w:rPr>
        <w:t>s</w:t>
      </w:r>
      <w:r w:rsidRPr="003B7A11">
        <w:rPr>
          <w:rFonts w:eastAsia="Times New Roman" w:cstheme="minorHAnsi"/>
          <w:sz w:val="24"/>
          <w:szCs w:val="24"/>
          <w:lang w:val="es-ES" w:eastAsia="es-ES"/>
        </w:rPr>
        <w:t xml:space="preserve"> del AIP</w:t>
      </w:r>
      <w:r w:rsidR="00795A5D" w:rsidRPr="003B7A11">
        <w:rPr>
          <w:rFonts w:eastAsia="Times New Roman" w:cstheme="minorHAnsi"/>
          <w:sz w:val="24"/>
          <w:szCs w:val="24"/>
          <w:lang w:val="es-ES" w:eastAsia="es-ES"/>
        </w:rPr>
        <w:t xml:space="preserve"> (</w:t>
      </w:r>
      <w:r w:rsidR="001B5E81" w:rsidRPr="003B7A11">
        <w:rPr>
          <w:rFonts w:eastAsia="Times New Roman" w:cstheme="minorHAnsi"/>
          <w:sz w:val="24"/>
          <w:szCs w:val="24"/>
          <w:lang w:val="es-ES" w:eastAsia="es-ES"/>
        </w:rPr>
        <w:t>primaria/</w:t>
      </w:r>
      <w:r w:rsidR="00795A5D" w:rsidRPr="003B7A11">
        <w:rPr>
          <w:rFonts w:eastAsia="Times New Roman" w:cstheme="minorHAnsi"/>
          <w:sz w:val="24"/>
          <w:szCs w:val="24"/>
          <w:lang w:val="es-ES" w:eastAsia="es-ES"/>
        </w:rPr>
        <w:t>secundaria</w:t>
      </w:r>
      <w:r w:rsidR="001B5E81" w:rsidRPr="003B7A11">
        <w:rPr>
          <w:rFonts w:eastAsia="Times New Roman" w:cstheme="minorHAnsi"/>
          <w:sz w:val="24"/>
          <w:szCs w:val="24"/>
          <w:lang w:val="es-ES" w:eastAsia="es-ES"/>
        </w:rPr>
        <w:t>.</w:t>
      </w:r>
      <w:r w:rsidR="00795A5D" w:rsidRPr="003B7A11">
        <w:rPr>
          <w:rFonts w:eastAsia="Times New Roman" w:cstheme="minorHAnsi"/>
          <w:sz w:val="24"/>
          <w:szCs w:val="24"/>
          <w:lang w:val="es-ES" w:eastAsia="es-ES"/>
        </w:rPr>
        <w:t>)</w:t>
      </w:r>
    </w:p>
    <w:p w:rsidR="003868ED" w:rsidRPr="00795A5D" w:rsidRDefault="003B7A11" w:rsidP="00980511">
      <w:pPr>
        <w:numPr>
          <w:ilvl w:val="0"/>
          <w:numId w:val="3"/>
        </w:numPr>
        <w:spacing w:after="0" w:line="240" w:lineRule="auto"/>
        <w:ind w:left="1843" w:hanging="283"/>
        <w:jc w:val="both"/>
        <w:rPr>
          <w:rFonts w:eastAsia="Times New Roman" w:cstheme="minorHAnsi"/>
          <w:b/>
          <w:color w:val="FF0000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Informe del u</w:t>
      </w:r>
      <w:r w:rsidR="003868ED">
        <w:rPr>
          <w:rFonts w:eastAsia="Times New Roman" w:cstheme="minorHAnsi"/>
          <w:sz w:val="24"/>
          <w:szCs w:val="24"/>
          <w:lang w:val="es-ES" w:eastAsia="es-ES"/>
        </w:rPr>
        <w:t>so de horas de incremento del desarrollo curricular del nivel secundario, especificando las actividades que se desarrollaron (reforzamiento, atención a padres de familia, reuniones colegiadas, documentos de gestión, grupos de interaprendizaje, proyectos de innovación, etc</w:t>
      </w:r>
      <w:r w:rsidR="003868ED" w:rsidRPr="003868ED">
        <w:rPr>
          <w:rFonts w:eastAsia="Times New Roman" w:cstheme="minorHAnsi"/>
          <w:sz w:val="24"/>
          <w:szCs w:val="24"/>
          <w:lang w:val="es-ES" w:eastAsia="es-ES"/>
        </w:rPr>
        <w:t>.</w:t>
      </w:r>
      <w:r w:rsidR="003868ED" w:rsidRPr="003868ED">
        <w:rPr>
          <w:rFonts w:eastAsia="Times New Roman" w:cstheme="minorHAnsi"/>
          <w:b/>
          <w:sz w:val="24"/>
          <w:szCs w:val="24"/>
          <w:lang w:val="es-ES" w:eastAsia="es-ES"/>
        </w:rPr>
        <w:t>)</w:t>
      </w:r>
    </w:p>
    <w:p w:rsidR="00795A5D" w:rsidRPr="00FE5CD3" w:rsidRDefault="00795A5D" w:rsidP="00980511">
      <w:pPr>
        <w:numPr>
          <w:ilvl w:val="0"/>
          <w:numId w:val="3"/>
        </w:numPr>
        <w:spacing w:after="0" w:line="240" w:lineRule="auto"/>
        <w:ind w:left="1843" w:hanging="283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FE5CD3">
        <w:rPr>
          <w:rFonts w:eastAsia="Times New Roman" w:cstheme="minorHAnsi"/>
          <w:sz w:val="24"/>
          <w:szCs w:val="24"/>
          <w:lang w:val="es-ES" w:eastAsia="es-ES"/>
        </w:rPr>
        <w:t>Informe con logros, dificultades y estrategias para mejorar los programas e intervenciones en el año 2017</w:t>
      </w:r>
      <w:r w:rsidR="00FE5CD3" w:rsidRPr="00FE5CD3">
        <w:rPr>
          <w:rFonts w:eastAsia="Times New Roman" w:cstheme="minorHAnsi"/>
          <w:sz w:val="24"/>
          <w:szCs w:val="24"/>
          <w:lang w:val="es-ES" w:eastAsia="es-ES"/>
        </w:rPr>
        <w:t xml:space="preserve">: Soporte pedagógico, Programa Nacional de </w:t>
      </w:r>
      <w:r w:rsidR="00FE5CD3" w:rsidRPr="00FE5CD3">
        <w:rPr>
          <w:rFonts w:eastAsia="Times New Roman" w:cstheme="minorHAnsi"/>
          <w:sz w:val="24"/>
          <w:szCs w:val="24"/>
          <w:lang w:val="es-ES" w:eastAsia="es-ES"/>
        </w:rPr>
        <w:lastRenderedPageBreak/>
        <w:t xml:space="preserve">alimentación Qali Warma ( primaria) Prevención del Consumo de drogas (secundaria) </w:t>
      </w:r>
    </w:p>
    <w:p w:rsidR="00107234" w:rsidRPr="00107234" w:rsidRDefault="00C62B67" w:rsidP="00980511">
      <w:pPr>
        <w:numPr>
          <w:ilvl w:val="0"/>
          <w:numId w:val="3"/>
        </w:numPr>
        <w:spacing w:after="0" w:line="240" w:lineRule="auto"/>
        <w:ind w:left="1843" w:hanging="283"/>
        <w:jc w:val="both"/>
        <w:rPr>
          <w:rFonts w:eastAsia="Times New Roman" w:cstheme="minorHAnsi"/>
          <w:b/>
          <w:color w:val="FF0000"/>
          <w:sz w:val="24"/>
          <w:szCs w:val="24"/>
          <w:lang w:val="es-ES" w:eastAsia="es-ES"/>
        </w:rPr>
      </w:pPr>
      <w:r w:rsidRPr="00107234">
        <w:rPr>
          <w:rFonts w:eastAsia="Times New Roman" w:cstheme="minorHAnsi"/>
          <w:sz w:val="24"/>
          <w:szCs w:val="24"/>
          <w:lang w:val="es-ES" w:eastAsia="es-ES"/>
        </w:rPr>
        <w:t xml:space="preserve">Relación de alumnos que requieren recuperación académica, especificando </w:t>
      </w:r>
      <w:r w:rsidR="000E5302" w:rsidRPr="000E5302">
        <w:rPr>
          <w:rFonts w:eastAsia="Times New Roman" w:cstheme="minorHAnsi"/>
          <w:b/>
          <w:sz w:val="24"/>
          <w:szCs w:val="24"/>
          <w:lang w:val="es-ES" w:eastAsia="es-ES"/>
        </w:rPr>
        <w:t xml:space="preserve"> </w:t>
      </w:r>
      <w:r w:rsidR="000E5302" w:rsidRPr="00AA551D">
        <w:rPr>
          <w:rFonts w:eastAsia="Times New Roman" w:cstheme="minorHAnsi"/>
          <w:sz w:val="24"/>
          <w:szCs w:val="24"/>
          <w:lang w:val="es-ES" w:eastAsia="es-ES"/>
        </w:rPr>
        <w:t>las áreas</w:t>
      </w:r>
      <w:r w:rsidR="000E5302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Pr="00107234">
        <w:rPr>
          <w:rFonts w:eastAsia="Times New Roman" w:cstheme="minorHAnsi"/>
          <w:sz w:val="24"/>
          <w:szCs w:val="24"/>
          <w:lang w:val="es-ES" w:eastAsia="es-ES"/>
        </w:rPr>
        <w:t xml:space="preserve">en la </w:t>
      </w:r>
      <w:r w:rsidR="00107234">
        <w:rPr>
          <w:rFonts w:eastAsia="Times New Roman" w:cstheme="minorHAnsi"/>
          <w:sz w:val="24"/>
          <w:szCs w:val="24"/>
          <w:lang w:val="es-ES" w:eastAsia="es-ES"/>
        </w:rPr>
        <w:t>que se encuentran desaprobados.</w:t>
      </w:r>
    </w:p>
    <w:p w:rsidR="00107234" w:rsidRDefault="00C62B67" w:rsidP="00980511">
      <w:pPr>
        <w:numPr>
          <w:ilvl w:val="0"/>
          <w:numId w:val="3"/>
        </w:numPr>
        <w:spacing w:after="0" w:line="240" w:lineRule="auto"/>
        <w:ind w:left="1843" w:hanging="283"/>
        <w:jc w:val="both"/>
        <w:rPr>
          <w:rFonts w:eastAsia="Times New Roman" w:cstheme="minorHAnsi"/>
          <w:b/>
          <w:color w:val="FF0000"/>
          <w:sz w:val="24"/>
          <w:szCs w:val="24"/>
          <w:lang w:val="es-ES" w:eastAsia="es-ES"/>
        </w:rPr>
      </w:pPr>
      <w:r w:rsidRPr="00107234">
        <w:rPr>
          <w:rFonts w:eastAsia="Times New Roman" w:cstheme="minorHAnsi"/>
          <w:sz w:val="24"/>
          <w:szCs w:val="24"/>
          <w:lang w:val="es-ES" w:eastAsia="es-ES"/>
        </w:rPr>
        <w:t xml:space="preserve">Relación de contenidos seleccionados para exámenes de recuperación y programación del PRA, </w:t>
      </w:r>
      <w:r w:rsidR="008C44A6">
        <w:rPr>
          <w:rFonts w:eastAsia="Times New Roman" w:cstheme="minorHAnsi"/>
          <w:sz w:val="24"/>
          <w:szCs w:val="24"/>
          <w:lang w:val="es-ES" w:eastAsia="es-ES"/>
        </w:rPr>
        <w:t xml:space="preserve">indicando </w:t>
      </w:r>
      <w:r w:rsidRPr="00107234">
        <w:rPr>
          <w:rFonts w:eastAsia="Times New Roman" w:cstheme="minorHAnsi"/>
          <w:sz w:val="24"/>
          <w:szCs w:val="24"/>
          <w:lang w:val="es-ES" w:eastAsia="es-ES"/>
        </w:rPr>
        <w:t>capacidades correspondientes (por grado</w:t>
      </w:r>
      <w:r w:rsidR="008C44A6">
        <w:rPr>
          <w:rFonts w:eastAsia="Times New Roman" w:cstheme="minorHAnsi"/>
          <w:sz w:val="24"/>
          <w:szCs w:val="24"/>
          <w:lang w:val="es-ES" w:eastAsia="es-ES"/>
        </w:rPr>
        <w:t xml:space="preserve"> y/o área</w:t>
      </w:r>
      <w:r w:rsidRPr="00107234">
        <w:rPr>
          <w:rFonts w:eastAsia="Times New Roman" w:cstheme="minorHAnsi"/>
          <w:sz w:val="24"/>
          <w:szCs w:val="24"/>
          <w:lang w:val="es-ES" w:eastAsia="es-ES"/>
        </w:rPr>
        <w:t xml:space="preserve"> de estudios</w:t>
      </w:r>
      <w:r w:rsidR="008C44A6">
        <w:rPr>
          <w:rFonts w:eastAsia="Times New Roman" w:cstheme="minorHAnsi"/>
          <w:sz w:val="24"/>
          <w:szCs w:val="24"/>
          <w:lang w:val="es-ES" w:eastAsia="es-ES"/>
        </w:rPr>
        <w:t>)</w:t>
      </w:r>
    </w:p>
    <w:p w:rsidR="008C44A6" w:rsidRDefault="008C44A6" w:rsidP="00980511">
      <w:pPr>
        <w:numPr>
          <w:ilvl w:val="0"/>
          <w:numId w:val="3"/>
        </w:numPr>
        <w:tabs>
          <w:tab w:val="num" w:pos="2340"/>
        </w:tabs>
        <w:spacing w:after="0" w:line="240" w:lineRule="auto"/>
        <w:ind w:left="1843" w:hanging="283"/>
        <w:jc w:val="both"/>
        <w:rPr>
          <w:rFonts w:eastAsia="Times New Roman" w:cstheme="minorHAnsi"/>
          <w:b/>
          <w:color w:val="FF0000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Inventario de Aula ( Primaria</w:t>
      </w:r>
      <w:r w:rsidR="00DC54A1">
        <w:rPr>
          <w:rFonts w:eastAsia="Times New Roman" w:cstheme="minorHAnsi"/>
          <w:sz w:val="24"/>
          <w:szCs w:val="24"/>
          <w:lang w:val="es-ES" w:eastAsia="es-ES"/>
        </w:rPr>
        <w:t xml:space="preserve"> – Secundaria, </w:t>
      </w:r>
      <w:r w:rsidR="003C2F89">
        <w:rPr>
          <w:rFonts w:eastAsia="Times New Roman" w:cstheme="minorHAnsi"/>
          <w:sz w:val="24"/>
          <w:szCs w:val="24"/>
          <w:lang w:val="es-ES" w:eastAsia="es-ES"/>
        </w:rPr>
        <w:t xml:space="preserve"> unificado</w:t>
      </w:r>
      <w:r w:rsidR="00DC54A1">
        <w:rPr>
          <w:rFonts w:eastAsia="Times New Roman" w:cstheme="minorHAnsi"/>
          <w:sz w:val="24"/>
          <w:szCs w:val="24"/>
          <w:lang w:val="es-ES" w:eastAsia="es-ES"/>
        </w:rPr>
        <w:t xml:space="preserve"> cuando se comparte aula</w:t>
      </w:r>
      <w:r>
        <w:rPr>
          <w:rFonts w:eastAsia="Times New Roman" w:cstheme="minorHAnsi"/>
          <w:sz w:val="24"/>
          <w:szCs w:val="24"/>
          <w:lang w:val="es-ES" w:eastAsia="es-ES"/>
        </w:rPr>
        <w:t>)</w:t>
      </w:r>
    </w:p>
    <w:p w:rsidR="00107234" w:rsidRPr="00CD3A61" w:rsidRDefault="002F64C7" w:rsidP="00980511">
      <w:pPr>
        <w:numPr>
          <w:ilvl w:val="0"/>
          <w:numId w:val="3"/>
        </w:numPr>
        <w:tabs>
          <w:tab w:val="num" w:pos="2340"/>
        </w:tabs>
        <w:spacing w:after="0" w:line="240" w:lineRule="auto"/>
        <w:ind w:left="1843" w:hanging="283"/>
        <w:jc w:val="both"/>
        <w:rPr>
          <w:rFonts w:eastAsia="Times New Roman" w:cstheme="minorHAnsi"/>
          <w:b/>
          <w:color w:val="FF0000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Los</w:t>
      </w:r>
      <w:r w:rsidR="00FE5CD3">
        <w:rPr>
          <w:rFonts w:eastAsia="Times New Roman" w:cstheme="minorHAnsi"/>
          <w:sz w:val="24"/>
          <w:szCs w:val="24"/>
          <w:lang w:val="es-ES" w:eastAsia="es-ES"/>
        </w:rPr>
        <w:t xml:space="preserve"> docente</w:t>
      </w:r>
      <w:r>
        <w:rPr>
          <w:rFonts w:eastAsia="Times New Roman" w:cstheme="minorHAnsi"/>
          <w:sz w:val="24"/>
          <w:szCs w:val="24"/>
          <w:lang w:val="es-ES" w:eastAsia="es-ES"/>
        </w:rPr>
        <w:t>s</w:t>
      </w:r>
      <w:r w:rsidR="00FE5CD3">
        <w:rPr>
          <w:rFonts w:eastAsia="Times New Roman" w:cstheme="minorHAnsi"/>
          <w:sz w:val="24"/>
          <w:szCs w:val="24"/>
          <w:lang w:val="es-ES" w:eastAsia="es-ES"/>
        </w:rPr>
        <w:t xml:space="preserve"> AIP </w:t>
      </w:r>
      <w:r w:rsidR="00C62B67" w:rsidRPr="00107234">
        <w:rPr>
          <w:rFonts w:eastAsia="Times New Roman" w:cstheme="minorHAnsi"/>
          <w:sz w:val="24"/>
          <w:szCs w:val="24"/>
          <w:lang w:val="es-ES" w:eastAsia="es-ES"/>
        </w:rPr>
        <w:t xml:space="preserve">y </w:t>
      </w:r>
      <w:r w:rsidR="00DC54A1">
        <w:rPr>
          <w:rFonts w:eastAsia="Times New Roman" w:cstheme="minorHAnsi"/>
          <w:sz w:val="24"/>
          <w:szCs w:val="24"/>
          <w:lang w:val="es-ES" w:eastAsia="es-ES"/>
        </w:rPr>
        <w:t>Banda</w:t>
      </w:r>
      <w:r w:rsidR="00C62B67" w:rsidRPr="00107234">
        <w:rPr>
          <w:rFonts w:eastAsia="Times New Roman" w:cstheme="minorHAnsi"/>
          <w:sz w:val="24"/>
          <w:szCs w:val="24"/>
          <w:lang w:val="es-ES" w:eastAsia="es-ES"/>
        </w:rPr>
        <w:t>, presentarán la evaluación de las actividades programadas y el inventario detallado de los bienes</w:t>
      </w:r>
      <w:r w:rsidR="00CD3A61">
        <w:rPr>
          <w:rFonts w:eastAsia="Times New Roman" w:cstheme="minorHAnsi"/>
          <w:sz w:val="24"/>
          <w:szCs w:val="24"/>
          <w:lang w:val="es-ES" w:eastAsia="es-ES"/>
        </w:rPr>
        <w:t xml:space="preserve"> existentes en dichos ambientes.</w:t>
      </w:r>
    </w:p>
    <w:p w:rsidR="00107234" w:rsidRPr="00CD3A61" w:rsidRDefault="00CD3A61" w:rsidP="00124626">
      <w:pPr>
        <w:numPr>
          <w:ilvl w:val="0"/>
          <w:numId w:val="3"/>
        </w:numPr>
        <w:tabs>
          <w:tab w:val="num" w:pos="2340"/>
        </w:tabs>
        <w:spacing w:after="0" w:line="240" w:lineRule="auto"/>
        <w:ind w:left="1843" w:hanging="283"/>
        <w:jc w:val="both"/>
        <w:rPr>
          <w:rFonts w:eastAsia="Times New Roman" w:cstheme="minorHAnsi"/>
          <w:b/>
          <w:color w:val="FF0000"/>
          <w:sz w:val="24"/>
          <w:szCs w:val="24"/>
          <w:highlight w:val="yellow"/>
          <w:lang w:val="es-ES" w:eastAsia="es-ES"/>
        </w:rPr>
      </w:pPr>
      <w:r w:rsidRPr="00CD3A6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="00C62B67" w:rsidRPr="00CD3A61">
        <w:rPr>
          <w:rFonts w:eastAsia="Times New Roman" w:cstheme="minorHAnsi"/>
          <w:sz w:val="24"/>
          <w:szCs w:val="24"/>
          <w:lang w:val="es-ES" w:eastAsia="es-ES"/>
        </w:rPr>
        <w:t xml:space="preserve">El Balance de las actividades económicas realizadas </w:t>
      </w:r>
      <w:r w:rsidR="009C1210" w:rsidRPr="00CD3A61">
        <w:rPr>
          <w:rFonts w:eastAsia="Times New Roman" w:cstheme="minorHAnsi"/>
          <w:sz w:val="24"/>
          <w:szCs w:val="24"/>
          <w:lang w:val="es-ES" w:eastAsia="es-ES"/>
        </w:rPr>
        <w:t xml:space="preserve">por las comisiones, comités de aula </w:t>
      </w:r>
      <w:r w:rsidR="00C62B67" w:rsidRPr="00CD3A61">
        <w:rPr>
          <w:rFonts w:eastAsia="Times New Roman" w:cstheme="minorHAnsi"/>
          <w:sz w:val="24"/>
          <w:szCs w:val="24"/>
          <w:lang w:val="es-ES" w:eastAsia="es-ES"/>
        </w:rPr>
        <w:t>y, de existir dinero, dejar informe y el monto en tesorería de la Institución</w:t>
      </w:r>
      <w:r w:rsidR="00124626" w:rsidRPr="00CD3A61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107234" w:rsidRPr="00024972" w:rsidRDefault="00C62B67" w:rsidP="00980511">
      <w:pPr>
        <w:numPr>
          <w:ilvl w:val="0"/>
          <w:numId w:val="3"/>
        </w:numPr>
        <w:tabs>
          <w:tab w:val="num" w:pos="2340"/>
        </w:tabs>
        <w:spacing w:after="0" w:line="240" w:lineRule="auto"/>
        <w:ind w:left="1843" w:hanging="283"/>
        <w:jc w:val="both"/>
        <w:rPr>
          <w:rFonts w:eastAsia="Times New Roman" w:cstheme="minorHAnsi"/>
          <w:b/>
          <w:color w:val="FF0000"/>
          <w:sz w:val="24"/>
          <w:szCs w:val="24"/>
          <w:lang w:val="es-ES" w:eastAsia="es-ES"/>
        </w:rPr>
      </w:pPr>
      <w:r w:rsidRPr="00107234">
        <w:rPr>
          <w:rFonts w:eastAsia="Times New Roman" w:cstheme="minorHAnsi"/>
          <w:sz w:val="24"/>
          <w:szCs w:val="24"/>
          <w:lang w:val="es-ES" w:eastAsia="es-ES"/>
        </w:rPr>
        <w:t xml:space="preserve">Sugerencias para </w:t>
      </w:r>
      <w:r w:rsidR="00F7427F" w:rsidRPr="00107234">
        <w:rPr>
          <w:rFonts w:eastAsia="Times New Roman" w:cstheme="minorHAnsi"/>
          <w:sz w:val="24"/>
          <w:szCs w:val="24"/>
          <w:lang w:val="es-ES" w:eastAsia="es-ES"/>
        </w:rPr>
        <w:t>modificar la</w:t>
      </w:r>
      <w:r w:rsidRPr="00107234">
        <w:rPr>
          <w:rFonts w:eastAsia="Times New Roman" w:cstheme="minorHAnsi"/>
          <w:sz w:val="24"/>
          <w:szCs w:val="24"/>
          <w:lang w:val="es-ES" w:eastAsia="es-ES"/>
        </w:rPr>
        <w:t xml:space="preserve"> Agenda </w:t>
      </w:r>
      <w:r w:rsidR="00CD3A61">
        <w:rPr>
          <w:rFonts w:eastAsia="Times New Roman" w:cstheme="minorHAnsi"/>
          <w:sz w:val="24"/>
          <w:szCs w:val="24"/>
          <w:lang w:val="es-ES" w:eastAsia="es-ES"/>
        </w:rPr>
        <w:t xml:space="preserve">de Comportamiento </w:t>
      </w:r>
      <w:r w:rsidRPr="00107234">
        <w:rPr>
          <w:rFonts w:eastAsia="Times New Roman" w:cstheme="minorHAnsi"/>
          <w:sz w:val="24"/>
          <w:szCs w:val="24"/>
          <w:lang w:val="es-ES" w:eastAsia="es-ES"/>
        </w:rPr>
        <w:t>201</w:t>
      </w:r>
      <w:r w:rsidR="00CD3A61">
        <w:rPr>
          <w:rFonts w:eastAsia="Times New Roman" w:cstheme="minorHAnsi"/>
          <w:sz w:val="24"/>
          <w:szCs w:val="24"/>
          <w:lang w:val="es-ES" w:eastAsia="es-ES"/>
        </w:rPr>
        <w:t>7</w:t>
      </w:r>
      <w:r w:rsidRPr="00107234">
        <w:rPr>
          <w:rFonts w:eastAsia="Times New Roman" w:cstheme="minorHAnsi"/>
          <w:sz w:val="24"/>
          <w:szCs w:val="24"/>
          <w:lang w:val="es-ES" w:eastAsia="es-ES"/>
        </w:rPr>
        <w:t>.</w:t>
      </w:r>
      <w:r w:rsidR="00024972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</w:p>
    <w:p w:rsidR="00C62B67" w:rsidRPr="00F45AA6" w:rsidRDefault="00155AC6" w:rsidP="00980511">
      <w:pPr>
        <w:numPr>
          <w:ilvl w:val="0"/>
          <w:numId w:val="3"/>
        </w:numPr>
        <w:tabs>
          <w:tab w:val="num" w:pos="2340"/>
        </w:tabs>
        <w:spacing w:after="0" w:line="240" w:lineRule="auto"/>
        <w:ind w:left="1843" w:hanging="283"/>
        <w:jc w:val="both"/>
        <w:rPr>
          <w:rFonts w:eastAsia="Times New Roman" w:cstheme="minorHAnsi"/>
          <w:color w:val="FF0000"/>
          <w:sz w:val="24"/>
          <w:szCs w:val="24"/>
          <w:lang w:val="es-ES" w:eastAsia="es-ES"/>
        </w:rPr>
      </w:pPr>
      <w:r w:rsidRPr="00F45AA6">
        <w:rPr>
          <w:rFonts w:eastAsia="Times New Roman" w:cstheme="minorHAnsi"/>
          <w:bCs/>
          <w:lang w:val="es-ES" w:eastAsia="es-ES"/>
        </w:rPr>
        <w:t xml:space="preserve">Informe y relación de alumnos observados </w:t>
      </w:r>
      <w:r w:rsidRPr="00F45AA6">
        <w:rPr>
          <w:rFonts w:eastAsia="Times New Roman" w:cstheme="minorHAnsi"/>
          <w:sz w:val="24"/>
          <w:szCs w:val="24"/>
          <w:lang w:val="es-ES" w:eastAsia="es-ES"/>
        </w:rPr>
        <w:t>por conductas inadecuadas, acompañando documentos sustentatorios en cada caso</w:t>
      </w:r>
      <w:r w:rsidR="00C62B67" w:rsidRPr="00F45AA6">
        <w:rPr>
          <w:rFonts w:eastAsia="Times New Roman" w:cstheme="minorHAnsi"/>
          <w:sz w:val="24"/>
          <w:szCs w:val="24"/>
          <w:lang w:val="es-ES" w:eastAsia="es-ES"/>
        </w:rPr>
        <w:t xml:space="preserve">. </w:t>
      </w:r>
      <w:r w:rsidRPr="00F45AA6">
        <w:rPr>
          <w:rFonts w:eastAsia="Times New Roman" w:cstheme="minorHAnsi"/>
          <w:sz w:val="24"/>
          <w:szCs w:val="24"/>
          <w:lang w:val="es-ES" w:eastAsia="es-ES"/>
        </w:rPr>
        <w:t>(</w:t>
      </w:r>
      <w:r w:rsidR="00314488" w:rsidRPr="00F45AA6">
        <w:rPr>
          <w:rFonts w:eastAsia="Times New Roman" w:cstheme="minorHAnsi"/>
          <w:sz w:val="24"/>
          <w:szCs w:val="24"/>
          <w:lang w:val="es-ES" w:eastAsia="es-ES"/>
        </w:rPr>
        <w:t>Primaria</w:t>
      </w:r>
      <w:r w:rsidRPr="00F45AA6">
        <w:rPr>
          <w:rFonts w:eastAsia="Times New Roman" w:cstheme="minorHAnsi"/>
          <w:sz w:val="24"/>
          <w:szCs w:val="24"/>
          <w:lang w:val="es-ES" w:eastAsia="es-ES"/>
        </w:rPr>
        <w:t>)</w:t>
      </w:r>
    </w:p>
    <w:p w:rsidR="004951C1" w:rsidRPr="008C44A6" w:rsidRDefault="004951C1" w:rsidP="008C44A6">
      <w:pPr>
        <w:tabs>
          <w:tab w:val="num" w:pos="2340"/>
        </w:tabs>
        <w:spacing w:after="0" w:line="240" w:lineRule="auto"/>
        <w:ind w:firstLine="993"/>
        <w:jc w:val="both"/>
        <w:rPr>
          <w:rFonts w:eastAsia="Times New Roman" w:cstheme="minorHAnsi"/>
          <w:b/>
          <w:i/>
          <w:color w:val="FF0000"/>
          <w:sz w:val="24"/>
          <w:szCs w:val="24"/>
          <w:u w:val="single"/>
          <w:lang w:val="es-ES" w:eastAsia="es-ES"/>
        </w:rPr>
      </w:pPr>
    </w:p>
    <w:p w:rsidR="00C62B67" w:rsidRPr="008C44A6" w:rsidRDefault="00C62B67" w:rsidP="00C62B67">
      <w:pPr>
        <w:tabs>
          <w:tab w:val="left" w:pos="1134"/>
        </w:tabs>
        <w:spacing w:after="0" w:line="240" w:lineRule="auto"/>
        <w:ind w:left="1134"/>
        <w:jc w:val="both"/>
        <w:rPr>
          <w:rFonts w:eastAsia="Times New Roman" w:cstheme="minorHAnsi"/>
          <w:b/>
          <w:i/>
          <w:sz w:val="24"/>
          <w:szCs w:val="24"/>
          <w:u w:val="single"/>
          <w:lang w:val="es-ES" w:eastAsia="es-ES"/>
        </w:rPr>
      </w:pPr>
    </w:p>
    <w:p w:rsidR="00C62B67" w:rsidRPr="00C62B67" w:rsidRDefault="00C62B67" w:rsidP="004951C1">
      <w:pPr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C62B67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De la Clausura</w:t>
      </w:r>
      <w:r w:rsidRPr="00C62B67">
        <w:rPr>
          <w:rFonts w:eastAsia="Times New Roman" w:cstheme="minorHAnsi"/>
          <w:b/>
          <w:bCs/>
          <w:sz w:val="24"/>
          <w:szCs w:val="24"/>
          <w:lang w:val="es-ES" w:eastAsia="es-ES"/>
        </w:rPr>
        <w:t>:</w:t>
      </w:r>
    </w:p>
    <w:p w:rsidR="00C62B67" w:rsidRPr="00C62B67" w:rsidRDefault="00C62B67" w:rsidP="003412FF">
      <w:pPr>
        <w:spacing w:after="0" w:line="240" w:lineRule="auto"/>
        <w:ind w:left="1134" w:hanging="283"/>
        <w:jc w:val="both"/>
        <w:rPr>
          <w:rFonts w:eastAsia="Times New Roman" w:cstheme="minorHAnsi"/>
          <w:lang w:val="es-ES" w:eastAsia="es-ES"/>
        </w:rPr>
      </w:pPr>
      <w:r w:rsidRPr="00C62B67">
        <w:rPr>
          <w:rFonts w:eastAsia="Times New Roman" w:cstheme="minorHAnsi"/>
          <w:lang w:val="es-ES" w:eastAsia="es-ES"/>
        </w:rPr>
        <w:t>•</w:t>
      </w:r>
      <w:r w:rsidRPr="00C62B67">
        <w:rPr>
          <w:rFonts w:eastAsia="Times New Roman" w:cstheme="minorHAnsi"/>
          <w:lang w:val="es-ES" w:eastAsia="es-ES"/>
        </w:rPr>
        <w:tab/>
      </w:r>
      <w:r w:rsidRPr="00C62B67">
        <w:rPr>
          <w:rFonts w:eastAsia="Times New Roman" w:cstheme="minorHAnsi"/>
          <w:bCs/>
          <w:lang w:val="es-ES" w:eastAsia="es-ES"/>
        </w:rPr>
        <w:t xml:space="preserve">El día </w:t>
      </w:r>
      <w:r w:rsidR="005B50A4">
        <w:rPr>
          <w:rFonts w:eastAsia="Times New Roman" w:cstheme="minorHAnsi"/>
          <w:bCs/>
          <w:lang w:val="es-ES" w:eastAsia="es-ES"/>
        </w:rPr>
        <w:t>30</w:t>
      </w:r>
      <w:r w:rsidR="00155AC6" w:rsidRPr="00155AC6">
        <w:rPr>
          <w:rFonts w:eastAsia="Times New Roman" w:cstheme="minorHAnsi"/>
          <w:bCs/>
          <w:lang w:val="es-ES" w:eastAsia="es-ES"/>
        </w:rPr>
        <w:t xml:space="preserve"> de d</w:t>
      </w:r>
      <w:r w:rsidRPr="00155AC6">
        <w:rPr>
          <w:rFonts w:eastAsia="Times New Roman" w:cstheme="minorHAnsi"/>
          <w:bCs/>
          <w:lang w:val="es-ES" w:eastAsia="es-ES"/>
        </w:rPr>
        <w:t>iciembre 201</w:t>
      </w:r>
      <w:r w:rsidR="00FE5CD3">
        <w:rPr>
          <w:rFonts w:eastAsia="Times New Roman" w:cstheme="minorHAnsi"/>
          <w:bCs/>
          <w:lang w:val="es-ES" w:eastAsia="es-ES"/>
        </w:rPr>
        <w:t>6</w:t>
      </w:r>
      <w:r w:rsidRPr="00155AC6">
        <w:rPr>
          <w:rFonts w:eastAsia="Times New Roman" w:cstheme="minorHAnsi"/>
          <w:bCs/>
          <w:lang w:val="es-ES" w:eastAsia="es-ES"/>
        </w:rPr>
        <w:t xml:space="preserve"> </w:t>
      </w:r>
      <w:r w:rsidRPr="00C62B67">
        <w:rPr>
          <w:rFonts w:eastAsia="Times New Roman" w:cstheme="minorHAnsi"/>
          <w:bCs/>
          <w:lang w:val="es-ES" w:eastAsia="es-ES"/>
        </w:rPr>
        <w:t xml:space="preserve">se realizará el acto de </w:t>
      </w:r>
      <w:r w:rsidR="00155AC6" w:rsidRPr="00C62B67">
        <w:rPr>
          <w:rFonts w:eastAsia="Times New Roman" w:cstheme="minorHAnsi"/>
          <w:bCs/>
          <w:lang w:val="es-ES" w:eastAsia="es-ES"/>
        </w:rPr>
        <w:t>clausura a</w:t>
      </w:r>
      <w:r w:rsidRPr="00C62B67">
        <w:rPr>
          <w:rFonts w:eastAsia="Times New Roman" w:cstheme="minorHAnsi"/>
          <w:bCs/>
          <w:lang w:val="es-ES" w:eastAsia="es-ES"/>
        </w:rPr>
        <w:t xml:space="preserve"> horas 9</w:t>
      </w:r>
      <w:r w:rsidR="00DC54A1">
        <w:rPr>
          <w:rFonts w:eastAsia="Times New Roman" w:cstheme="minorHAnsi"/>
          <w:bCs/>
          <w:lang w:val="es-ES" w:eastAsia="es-ES"/>
        </w:rPr>
        <w:t>:00</w:t>
      </w:r>
      <w:r w:rsidRPr="00C62B67">
        <w:rPr>
          <w:rFonts w:eastAsia="Times New Roman" w:cstheme="minorHAnsi"/>
          <w:bCs/>
          <w:lang w:val="es-ES" w:eastAsia="es-ES"/>
        </w:rPr>
        <w:t xml:space="preserve"> am.</w:t>
      </w:r>
      <w:r w:rsidRPr="00C62B67">
        <w:rPr>
          <w:rFonts w:eastAsia="Times New Roman" w:cstheme="minorHAnsi"/>
          <w:lang w:val="es-ES" w:eastAsia="es-ES"/>
        </w:rPr>
        <w:t xml:space="preserve"> </w:t>
      </w:r>
      <w:r w:rsidR="00DC54A1">
        <w:rPr>
          <w:rFonts w:eastAsia="Times New Roman" w:cstheme="minorHAnsi"/>
          <w:lang w:val="es-ES" w:eastAsia="es-ES"/>
        </w:rPr>
        <w:t>c</w:t>
      </w:r>
      <w:r w:rsidRPr="00C62B67">
        <w:rPr>
          <w:rFonts w:eastAsia="Times New Roman" w:cstheme="minorHAnsi"/>
          <w:lang w:val="es-ES" w:eastAsia="es-ES"/>
        </w:rPr>
        <w:t>on asistencia obligatoria de todo el personal Docente, Directivo y Administrativo. El profesor hará uso de vacaciones solamente después del día de la clausura del año escolar.</w:t>
      </w:r>
    </w:p>
    <w:p w:rsidR="00C62B67" w:rsidRPr="00C62B67" w:rsidRDefault="00C62B67" w:rsidP="00C62B67">
      <w:pPr>
        <w:spacing w:after="0" w:line="240" w:lineRule="auto"/>
        <w:ind w:left="1140"/>
        <w:jc w:val="both"/>
        <w:rPr>
          <w:rFonts w:eastAsia="Times New Roman" w:cstheme="minorHAnsi"/>
          <w:lang w:val="es-ES" w:eastAsia="es-ES"/>
        </w:rPr>
      </w:pPr>
    </w:p>
    <w:p w:rsidR="00C62B67" w:rsidRDefault="00C62B67" w:rsidP="004951C1">
      <w:pPr>
        <w:numPr>
          <w:ilvl w:val="1"/>
          <w:numId w:val="14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</w:pPr>
      <w:r w:rsidRPr="00C62B67"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  <w:t>De las actividades Extracurriculares y de la Asistencia del Personal:</w:t>
      </w:r>
    </w:p>
    <w:p w:rsidR="00155AC6" w:rsidRPr="00C62B67" w:rsidRDefault="00155AC6" w:rsidP="00155AC6">
      <w:pPr>
        <w:spacing w:after="0" w:line="240" w:lineRule="auto"/>
        <w:ind w:left="1140"/>
        <w:jc w:val="both"/>
        <w:rPr>
          <w:rFonts w:eastAsia="Times New Roman" w:cstheme="minorHAnsi"/>
          <w:b/>
          <w:bCs/>
          <w:sz w:val="24"/>
          <w:szCs w:val="24"/>
          <w:u w:val="single"/>
          <w:lang w:val="es-ES" w:eastAsia="es-ES"/>
        </w:rPr>
      </w:pPr>
    </w:p>
    <w:p w:rsidR="00C62B67" w:rsidRPr="003412FF" w:rsidRDefault="00C62B67" w:rsidP="003412FF">
      <w:pPr>
        <w:pStyle w:val="Prrafodelista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  <w:r w:rsidRPr="003412FF">
        <w:rPr>
          <w:rFonts w:eastAsia="Times New Roman" w:cstheme="minorHAnsi"/>
          <w:bCs/>
          <w:sz w:val="24"/>
          <w:szCs w:val="24"/>
          <w:lang w:val="es-ES" w:eastAsia="es-ES"/>
        </w:rPr>
        <w:t>Las actividades extracurriculares a realizarse son las siguientes:</w:t>
      </w:r>
    </w:p>
    <w:p w:rsidR="003412FF" w:rsidRDefault="003412FF" w:rsidP="003412FF">
      <w:pPr>
        <w:pStyle w:val="Prrafodelista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  <w:r>
        <w:rPr>
          <w:rFonts w:eastAsia="Times New Roman" w:cstheme="minorHAnsi"/>
          <w:bCs/>
          <w:sz w:val="24"/>
          <w:szCs w:val="24"/>
          <w:lang w:val="es-ES" w:eastAsia="es-ES"/>
        </w:rPr>
        <w:t>El compartir Navideño de los alumnos de primaria y secundari</w:t>
      </w:r>
      <w:r w:rsidR="005A2E0F">
        <w:rPr>
          <w:rFonts w:eastAsia="Times New Roman" w:cstheme="minorHAnsi"/>
          <w:bCs/>
          <w:sz w:val="24"/>
          <w:szCs w:val="24"/>
          <w:lang w:val="es-ES" w:eastAsia="es-ES"/>
        </w:rPr>
        <w:t>a se realizará el día jueves 22</w:t>
      </w:r>
      <w:r>
        <w:rPr>
          <w:rFonts w:eastAsia="Times New Roman" w:cstheme="minorHAnsi"/>
          <w:bCs/>
          <w:sz w:val="24"/>
          <w:szCs w:val="24"/>
          <w:lang w:val="es-ES" w:eastAsia="es-ES"/>
        </w:rPr>
        <w:t xml:space="preserve"> de diciembre cada nivel en su turno</w:t>
      </w:r>
      <w:r w:rsidR="0076255D">
        <w:rPr>
          <w:rFonts w:eastAsia="Times New Roman" w:cstheme="minorHAnsi"/>
          <w:bCs/>
          <w:sz w:val="24"/>
          <w:szCs w:val="24"/>
          <w:lang w:val="es-ES" w:eastAsia="es-ES"/>
        </w:rPr>
        <w:t xml:space="preserve"> (mañana 08</w:t>
      </w:r>
      <w:r w:rsidR="008B53FC">
        <w:rPr>
          <w:rFonts w:eastAsia="Times New Roman" w:cstheme="minorHAnsi"/>
          <w:bCs/>
          <w:sz w:val="24"/>
          <w:szCs w:val="24"/>
          <w:lang w:val="es-ES" w:eastAsia="es-ES"/>
        </w:rPr>
        <w:t>:00</w:t>
      </w:r>
      <w:r w:rsidR="005372AA">
        <w:rPr>
          <w:rFonts w:eastAsia="Times New Roman" w:cstheme="minorHAnsi"/>
          <w:bCs/>
          <w:sz w:val="24"/>
          <w:szCs w:val="24"/>
          <w:lang w:val="es-ES" w:eastAsia="es-ES"/>
        </w:rPr>
        <w:t xml:space="preserve"> a</w:t>
      </w:r>
      <w:r w:rsidR="003B4E99">
        <w:rPr>
          <w:rFonts w:eastAsia="Times New Roman" w:cstheme="minorHAnsi"/>
          <w:bCs/>
          <w:sz w:val="24"/>
          <w:szCs w:val="24"/>
          <w:lang w:val="es-ES" w:eastAsia="es-ES"/>
        </w:rPr>
        <w:t>.</w:t>
      </w:r>
      <w:r w:rsidR="005372AA">
        <w:rPr>
          <w:rFonts w:eastAsia="Times New Roman" w:cstheme="minorHAnsi"/>
          <w:bCs/>
          <w:sz w:val="24"/>
          <w:szCs w:val="24"/>
          <w:lang w:val="es-ES" w:eastAsia="es-ES"/>
        </w:rPr>
        <w:t>m</w:t>
      </w:r>
      <w:r w:rsidR="003B4E99">
        <w:rPr>
          <w:rFonts w:eastAsia="Times New Roman" w:cstheme="minorHAnsi"/>
          <w:bCs/>
          <w:sz w:val="24"/>
          <w:szCs w:val="24"/>
          <w:lang w:val="es-ES" w:eastAsia="es-ES"/>
        </w:rPr>
        <w:t>.</w:t>
      </w:r>
      <w:r w:rsidR="005372AA">
        <w:rPr>
          <w:rFonts w:eastAsia="Times New Roman" w:cstheme="minorHAnsi"/>
          <w:bCs/>
          <w:sz w:val="24"/>
          <w:szCs w:val="24"/>
          <w:lang w:val="es-ES" w:eastAsia="es-ES"/>
        </w:rPr>
        <w:t xml:space="preserve"> y tarde 4:30 p</w:t>
      </w:r>
      <w:r w:rsidR="003B4E99">
        <w:rPr>
          <w:rFonts w:eastAsia="Times New Roman" w:cstheme="minorHAnsi"/>
          <w:bCs/>
          <w:sz w:val="24"/>
          <w:szCs w:val="24"/>
          <w:lang w:val="es-ES" w:eastAsia="es-ES"/>
        </w:rPr>
        <w:t>.</w:t>
      </w:r>
      <w:r w:rsidR="005372AA">
        <w:rPr>
          <w:rFonts w:eastAsia="Times New Roman" w:cstheme="minorHAnsi"/>
          <w:bCs/>
          <w:sz w:val="24"/>
          <w:szCs w:val="24"/>
          <w:lang w:val="es-ES" w:eastAsia="es-ES"/>
        </w:rPr>
        <w:t xml:space="preserve"> m</w:t>
      </w:r>
      <w:r w:rsidR="003B4E99">
        <w:rPr>
          <w:rFonts w:eastAsia="Times New Roman" w:cstheme="minorHAnsi"/>
          <w:bCs/>
          <w:sz w:val="24"/>
          <w:szCs w:val="24"/>
          <w:lang w:val="es-ES" w:eastAsia="es-ES"/>
        </w:rPr>
        <w:t>.</w:t>
      </w:r>
      <w:r w:rsidR="005372AA">
        <w:rPr>
          <w:rFonts w:eastAsia="Times New Roman" w:cstheme="minorHAnsi"/>
          <w:bCs/>
          <w:sz w:val="24"/>
          <w:szCs w:val="24"/>
          <w:lang w:val="es-ES" w:eastAsia="es-ES"/>
        </w:rPr>
        <w:t>)</w:t>
      </w:r>
      <w:r w:rsidR="003B4E99">
        <w:rPr>
          <w:rFonts w:eastAsia="Times New Roman" w:cstheme="minorHAnsi"/>
          <w:bCs/>
          <w:sz w:val="24"/>
          <w:szCs w:val="24"/>
          <w:lang w:val="es-ES" w:eastAsia="es-ES"/>
        </w:rPr>
        <w:t>. El de maestros será el día 23</w:t>
      </w:r>
      <w:r w:rsidR="0076255D">
        <w:rPr>
          <w:rFonts w:eastAsia="Times New Roman" w:cstheme="minorHAnsi"/>
          <w:bCs/>
          <w:sz w:val="24"/>
          <w:szCs w:val="24"/>
          <w:lang w:val="es-ES" w:eastAsia="es-ES"/>
        </w:rPr>
        <w:t xml:space="preserve"> de diciembre a las 8</w:t>
      </w:r>
      <w:r>
        <w:rPr>
          <w:rFonts w:eastAsia="Times New Roman" w:cstheme="minorHAnsi"/>
          <w:bCs/>
          <w:sz w:val="24"/>
          <w:szCs w:val="24"/>
          <w:lang w:val="es-ES" w:eastAsia="es-ES"/>
        </w:rPr>
        <w:t>:00 a</w:t>
      </w:r>
      <w:r w:rsidR="008B53FC">
        <w:rPr>
          <w:rFonts w:eastAsia="Times New Roman" w:cstheme="minorHAnsi"/>
          <w:bCs/>
          <w:sz w:val="24"/>
          <w:szCs w:val="24"/>
          <w:lang w:val="es-ES" w:eastAsia="es-ES"/>
        </w:rPr>
        <w:t>.</w:t>
      </w:r>
      <w:r>
        <w:rPr>
          <w:rFonts w:eastAsia="Times New Roman" w:cstheme="minorHAnsi"/>
          <w:bCs/>
          <w:sz w:val="24"/>
          <w:szCs w:val="24"/>
          <w:lang w:val="es-ES" w:eastAsia="es-ES"/>
        </w:rPr>
        <w:t>m.</w:t>
      </w:r>
    </w:p>
    <w:p w:rsidR="003412FF" w:rsidRPr="008B53FC" w:rsidRDefault="002A030C" w:rsidP="00C942E8">
      <w:pPr>
        <w:pStyle w:val="Prrafodelista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  <w:r w:rsidRPr="008B53FC">
        <w:rPr>
          <w:rFonts w:eastAsia="Times New Roman" w:cstheme="minorHAnsi"/>
          <w:bCs/>
          <w:sz w:val="24"/>
          <w:szCs w:val="24"/>
          <w:lang w:val="es-ES" w:eastAsia="es-ES"/>
        </w:rPr>
        <w:t>El día lunes 26</w:t>
      </w:r>
      <w:r w:rsidR="00925D1E" w:rsidRPr="008B53FC">
        <w:rPr>
          <w:rFonts w:eastAsia="Times New Roman" w:cstheme="minorHAnsi"/>
          <w:bCs/>
          <w:sz w:val="24"/>
          <w:szCs w:val="24"/>
          <w:lang w:val="es-ES" w:eastAsia="es-ES"/>
        </w:rPr>
        <w:t xml:space="preserve"> de diciembre desde</w:t>
      </w:r>
      <w:r w:rsidRPr="008B53FC">
        <w:rPr>
          <w:rFonts w:eastAsia="Times New Roman" w:cstheme="minorHAnsi"/>
          <w:bCs/>
          <w:sz w:val="24"/>
          <w:szCs w:val="24"/>
          <w:lang w:val="es-ES" w:eastAsia="es-ES"/>
        </w:rPr>
        <w:t xml:space="preserve"> las 8:00 </w:t>
      </w:r>
      <w:r w:rsidR="00925D1E" w:rsidRPr="008B53FC">
        <w:rPr>
          <w:rFonts w:eastAsia="Times New Roman" w:cstheme="minorHAnsi"/>
          <w:bCs/>
          <w:sz w:val="24"/>
          <w:szCs w:val="24"/>
          <w:lang w:val="es-ES" w:eastAsia="es-ES"/>
        </w:rPr>
        <w:t xml:space="preserve">hasta las 9:50 </w:t>
      </w:r>
      <w:r w:rsidRPr="008B53FC">
        <w:rPr>
          <w:rFonts w:eastAsia="Times New Roman" w:cstheme="minorHAnsi"/>
          <w:bCs/>
          <w:sz w:val="24"/>
          <w:szCs w:val="24"/>
          <w:lang w:val="es-ES" w:eastAsia="es-ES"/>
        </w:rPr>
        <w:t>am</w:t>
      </w:r>
      <w:r w:rsidR="000A50E2" w:rsidRPr="008B53FC">
        <w:rPr>
          <w:rFonts w:eastAsia="Times New Roman" w:cstheme="minorHAnsi"/>
          <w:bCs/>
          <w:sz w:val="24"/>
          <w:szCs w:val="24"/>
          <w:lang w:val="es-ES" w:eastAsia="es-ES"/>
        </w:rPr>
        <w:t xml:space="preserve"> coordinaci</w:t>
      </w:r>
      <w:r w:rsidR="00082735" w:rsidRPr="008B53FC">
        <w:rPr>
          <w:rFonts w:eastAsia="Times New Roman" w:cstheme="minorHAnsi"/>
          <w:bCs/>
          <w:sz w:val="24"/>
          <w:szCs w:val="24"/>
          <w:lang w:val="es-ES" w:eastAsia="es-ES"/>
        </w:rPr>
        <w:t xml:space="preserve">ón entre las comisiones y comités; desde las 10:00 hasta las 11:00 </w:t>
      </w:r>
      <w:r w:rsidR="003B4E99">
        <w:rPr>
          <w:rFonts w:eastAsia="Times New Roman" w:cstheme="minorHAnsi"/>
          <w:bCs/>
          <w:sz w:val="24"/>
          <w:szCs w:val="24"/>
          <w:lang w:val="es-ES" w:eastAsia="es-ES"/>
        </w:rPr>
        <w:t>a.m.</w:t>
      </w:r>
      <w:r w:rsidR="002D4732" w:rsidRPr="008B53FC">
        <w:rPr>
          <w:rFonts w:eastAsia="Times New Roman" w:cstheme="minorHAnsi"/>
          <w:bCs/>
          <w:sz w:val="24"/>
          <w:szCs w:val="24"/>
          <w:lang w:val="es-ES" w:eastAsia="es-ES"/>
        </w:rPr>
        <w:t xml:space="preserve"> charla motivacional y a las 11:30</w:t>
      </w:r>
      <w:r w:rsidR="00152D5F" w:rsidRPr="008B53FC">
        <w:rPr>
          <w:rFonts w:eastAsia="Times New Roman" w:cstheme="minorHAnsi"/>
          <w:bCs/>
          <w:sz w:val="24"/>
          <w:szCs w:val="24"/>
          <w:lang w:val="es-ES" w:eastAsia="es-ES"/>
        </w:rPr>
        <w:t xml:space="preserve"> se inicia</w:t>
      </w:r>
      <w:r w:rsidR="003412FF" w:rsidRPr="008B53FC">
        <w:rPr>
          <w:rFonts w:eastAsia="Times New Roman" w:cstheme="minorHAnsi"/>
          <w:bCs/>
          <w:sz w:val="24"/>
          <w:szCs w:val="24"/>
          <w:lang w:val="es-ES" w:eastAsia="es-ES"/>
        </w:rPr>
        <w:t xml:space="preserve"> </w:t>
      </w:r>
      <w:r w:rsidR="001C110A" w:rsidRPr="008B53FC">
        <w:rPr>
          <w:rFonts w:eastAsia="Times New Roman" w:cstheme="minorHAnsi"/>
          <w:bCs/>
          <w:sz w:val="24"/>
          <w:szCs w:val="24"/>
          <w:lang w:val="es-ES" w:eastAsia="es-ES"/>
        </w:rPr>
        <w:t xml:space="preserve">la Jornada de Reflexión, Balance y Rendición de cuentas en relación a los </w:t>
      </w:r>
      <w:r w:rsidR="003412FF" w:rsidRPr="008B53FC">
        <w:rPr>
          <w:rFonts w:eastAsia="Times New Roman" w:cstheme="minorHAnsi"/>
          <w:bCs/>
          <w:sz w:val="24"/>
          <w:szCs w:val="24"/>
          <w:lang w:val="es-ES" w:eastAsia="es-ES"/>
        </w:rPr>
        <w:t>6 Compromisos de Gestión</w:t>
      </w:r>
    </w:p>
    <w:p w:rsidR="003412FF" w:rsidRDefault="003868ED" w:rsidP="003412FF">
      <w:pPr>
        <w:pStyle w:val="Prrafodelista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  <w:r>
        <w:rPr>
          <w:rFonts w:eastAsia="Times New Roman" w:cstheme="minorHAnsi"/>
          <w:bCs/>
          <w:sz w:val="24"/>
          <w:szCs w:val="24"/>
          <w:lang w:val="es-ES" w:eastAsia="es-ES"/>
        </w:rPr>
        <w:t>Las Comisiones y Comités son responsables de actualizar los instrumentos de Gestión y/o Planes</w:t>
      </w:r>
      <w:r w:rsidR="00EA284E">
        <w:rPr>
          <w:rFonts w:eastAsia="Times New Roman" w:cstheme="minorHAnsi"/>
          <w:bCs/>
          <w:sz w:val="24"/>
          <w:szCs w:val="24"/>
          <w:lang w:val="es-ES" w:eastAsia="es-ES"/>
        </w:rPr>
        <w:t xml:space="preserve"> de trabajo,</w:t>
      </w:r>
      <w:r>
        <w:rPr>
          <w:rFonts w:eastAsia="Times New Roman" w:cstheme="minorHAnsi"/>
          <w:bCs/>
          <w:sz w:val="24"/>
          <w:szCs w:val="24"/>
          <w:lang w:val="es-ES" w:eastAsia="es-ES"/>
        </w:rPr>
        <w:t xml:space="preserve"> según sea el cas</w:t>
      </w:r>
      <w:r w:rsidR="00EA284E">
        <w:rPr>
          <w:rFonts w:eastAsia="Times New Roman" w:cstheme="minorHAnsi"/>
          <w:bCs/>
          <w:sz w:val="24"/>
          <w:szCs w:val="24"/>
          <w:lang w:val="es-ES" w:eastAsia="es-ES"/>
        </w:rPr>
        <w:t>o, teniendo como fecha máxima de presentación por mesa de partes</w:t>
      </w:r>
      <w:r w:rsidR="005372AA">
        <w:rPr>
          <w:rFonts w:eastAsia="Times New Roman" w:cstheme="minorHAnsi"/>
          <w:bCs/>
          <w:sz w:val="24"/>
          <w:szCs w:val="24"/>
          <w:lang w:val="es-ES" w:eastAsia="es-ES"/>
        </w:rPr>
        <w:t xml:space="preserve"> el 30 de diciembre.</w:t>
      </w:r>
      <w:r w:rsidR="00152D5F">
        <w:rPr>
          <w:rFonts w:eastAsia="Times New Roman" w:cstheme="minorHAnsi"/>
          <w:bCs/>
          <w:sz w:val="24"/>
          <w:szCs w:val="24"/>
          <w:lang w:val="es-ES" w:eastAsia="es-ES"/>
        </w:rPr>
        <w:t xml:space="preserve"> Adjuntar evidencias del trabajo  participativo.</w:t>
      </w:r>
    </w:p>
    <w:p w:rsidR="003412FF" w:rsidRDefault="003412FF" w:rsidP="003412FF">
      <w:pPr>
        <w:pStyle w:val="Prrafodelista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  <w:r>
        <w:rPr>
          <w:rFonts w:eastAsia="Times New Roman" w:cstheme="minorHAnsi"/>
          <w:bCs/>
          <w:sz w:val="24"/>
          <w:szCs w:val="24"/>
          <w:lang w:val="es-ES" w:eastAsia="es-ES"/>
        </w:rPr>
        <w:t>La Comisión de Clausura deberá prever los insumos y arreglo de la institución para el día establecido.</w:t>
      </w:r>
    </w:p>
    <w:p w:rsidR="00155AC6" w:rsidRDefault="00C62B67" w:rsidP="003412FF">
      <w:pPr>
        <w:pStyle w:val="Prrafodelista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  <w:r w:rsidRPr="00155AC6">
        <w:rPr>
          <w:rFonts w:eastAsia="Times New Roman" w:cstheme="minorHAnsi"/>
          <w:bCs/>
          <w:sz w:val="24"/>
          <w:szCs w:val="24"/>
          <w:lang w:val="es-ES" w:eastAsia="es-ES"/>
        </w:rPr>
        <w:t xml:space="preserve">La asistencia </w:t>
      </w:r>
      <w:r w:rsidR="00F7427F" w:rsidRPr="00155AC6">
        <w:rPr>
          <w:rFonts w:eastAsia="Times New Roman" w:cstheme="minorHAnsi"/>
          <w:bCs/>
          <w:sz w:val="24"/>
          <w:szCs w:val="24"/>
          <w:lang w:val="es-ES" w:eastAsia="es-ES"/>
        </w:rPr>
        <w:t>del personal docente y auxiliar</w:t>
      </w:r>
      <w:r w:rsidR="003B4E99">
        <w:rPr>
          <w:rFonts w:eastAsia="Times New Roman" w:cstheme="minorHAnsi"/>
          <w:bCs/>
          <w:sz w:val="24"/>
          <w:szCs w:val="24"/>
          <w:lang w:val="es-ES" w:eastAsia="es-ES"/>
        </w:rPr>
        <w:t xml:space="preserve"> de educación a partir del 23</w:t>
      </w:r>
      <w:r w:rsidRPr="00155AC6">
        <w:rPr>
          <w:rFonts w:eastAsia="Times New Roman" w:cstheme="minorHAnsi"/>
          <w:bCs/>
          <w:sz w:val="24"/>
          <w:szCs w:val="24"/>
          <w:lang w:val="es-ES" w:eastAsia="es-ES"/>
        </w:rPr>
        <w:t xml:space="preserve"> de diciembre será en un solo turno de 08:00 </w:t>
      </w:r>
      <w:r w:rsidR="00155AC6" w:rsidRPr="00155AC6">
        <w:rPr>
          <w:rFonts w:eastAsia="Times New Roman" w:cstheme="minorHAnsi"/>
          <w:bCs/>
          <w:sz w:val="24"/>
          <w:szCs w:val="24"/>
          <w:lang w:val="es-ES" w:eastAsia="es-ES"/>
        </w:rPr>
        <w:t>a.m.</w:t>
      </w:r>
      <w:r w:rsidRPr="00155AC6">
        <w:rPr>
          <w:rFonts w:eastAsia="Times New Roman" w:cstheme="minorHAnsi"/>
          <w:bCs/>
          <w:sz w:val="24"/>
          <w:szCs w:val="24"/>
          <w:lang w:val="es-ES" w:eastAsia="es-ES"/>
        </w:rPr>
        <w:t xml:space="preserve">  a 1.00 p.m. hasta el d</w:t>
      </w:r>
      <w:r w:rsidR="007477B0">
        <w:rPr>
          <w:rFonts w:eastAsia="Times New Roman" w:cstheme="minorHAnsi"/>
          <w:bCs/>
          <w:sz w:val="24"/>
          <w:szCs w:val="24"/>
          <w:lang w:val="es-ES" w:eastAsia="es-ES"/>
        </w:rPr>
        <w:t>ía de la ceremonia de clausura.</w:t>
      </w:r>
    </w:p>
    <w:p w:rsidR="00155AC6" w:rsidRDefault="00155AC6" w:rsidP="00155AC6">
      <w:pPr>
        <w:spacing w:after="0" w:line="240" w:lineRule="auto"/>
        <w:ind w:left="1134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C62B67" w:rsidRPr="00155AC6" w:rsidRDefault="00155AC6" w:rsidP="00155AC6">
      <w:pPr>
        <w:pStyle w:val="Prrafodelista"/>
        <w:numPr>
          <w:ilvl w:val="0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  <w:r w:rsidRPr="00155AC6">
        <w:rPr>
          <w:rFonts w:eastAsia="Times New Roman" w:cstheme="minorHAnsi"/>
          <w:b/>
          <w:bCs/>
          <w:u w:val="single"/>
          <w:lang w:val="es-ES" w:eastAsia="es-ES"/>
        </w:rPr>
        <w:t xml:space="preserve"> </w:t>
      </w:r>
      <w:r w:rsidR="00C62B67" w:rsidRPr="00155AC6">
        <w:rPr>
          <w:rFonts w:eastAsia="Times New Roman" w:cstheme="minorHAnsi"/>
          <w:b/>
          <w:bCs/>
          <w:u w:val="single"/>
          <w:lang w:val="es-ES" w:eastAsia="es-ES"/>
        </w:rPr>
        <w:t>DISPOSICIONES FINALES:</w:t>
      </w:r>
    </w:p>
    <w:p w:rsidR="00155AC6" w:rsidRPr="00C62B67" w:rsidRDefault="00155AC6" w:rsidP="00155AC6">
      <w:pPr>
        <w:spacing w:after="0" w:line="240" w:lineRule="auto"/>
        <w:ind w:left="1134" w:hanging="568"/>
        <w:jc w:val="both"/>
        <w:rPr>
          <w:rFonts w:eastAsia="Times New Roman" w:cstheme="minorHAnsi"/>
          <w:b/>
          <w:bCs/>
          <w:u w:val="single"/>
          <w:lang w:val="es-ES" w:eastAsia="es-ES"/>
        </w:rPr>
      </w:pPr>
    </w:p>
    <w:p w:rsidR="00155AC6" w:rsidRDefault="00155AC6" w:rsidP="00155AC6">
      <w:pPr>
        <w:spacing w:after="0" w:line="240" w:lineRule="auto"/>
        <w:ind w:left="993" w:hanging="568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bCs/>
          <w:lang w:val="es-ES" w:eastAsia="es-ES"/>
        </w:rPr>
        <w:t xml:space="preserve">6.1. </w:t>
      </w:r>
      <w:r w:rsidR="00C62B67" w:rsidRPr="00C62B67">
        <w:rPr>
          <w:rFonts w:eastAsia="Times New Roman" w:cstheme="minorHAnsi"/>
          <w:bCs/>
          <w:lang w:val="es-ES" w:eastAsia="es-ES"/>
        </w:rPr>
        <w:t>C</w:t>
      </w:r>
      <w:r w:rsidR="00C62B67" w:rsidRPr="00C62B67">
        <w:rPr>
          <w:rFonts w:eastAsia="Times New Roman" w:cstheme="minorHAnsi"/>
          <w:lang w:val="es-ES" w:eastAsia="es-ES"/>
        </w:rPr>
        <w:t>ualquier situación no prevista en la siguiente Directiva, será resuelta por la Coordinación</w:t>
      </w:r>
      <w:r>
        <w:rPr>
          <w:rFonts w:eastAsia="Times New Roman" w:cstheme="minorHAnsi"/>
          <w:lang w:val="es-ES" w:eastAsia="es-ES"/>
        </w:rPr>
        <w:t xml:space="preserve"> respectiva</w:t>
      </w:r>
      <w:r w:rsidR="00C62B67" w:rsidRPr="00C62B67">
        <w:rPr>
          <w:rFonts w:eastAsia="Times New Roman" w:cstheme="minorHAnsi"/>
          <w:lang w:val="es-ES" w:eastAsia="es-ES"/>
        </w:rPr>
        <w:t xml:space="preserve"> y en última instancia por la Dirección de la Institución.</w:t>
      </w:r>
    </w:p>
    <w:p w:rsidR="00C62B67" w:rsidRPr="00C62B67" w:rsidRDefault="00155AC6" w:rsidP="00155AC6">
      <w:pPr>
        <w:spacing w:after="0" w:line="240" w:lineRule="auto"/>
        <w:ind w:left="993" w:hanging="568"/>
        <w:jc w:val="both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lastRenderedPageBreak/>
        <w:t>6.2</w:t>
      </w:r>
      <w:r w:rsidR="00980511">
        <w:rPr>
          <w:rFonts w:eastAsia="Times New Roman" w:cstheme="minorHAnsi"/>
          <w:lang w:val="es-ES" w:eastAsia="es-ES"/>
        </w:rPr>
        <w:t xml:space="preserve">. </w:t>
      </w:r>
      <w:r w:rsidR="00980511" w:rsidRPr="00C62B67">
        <w:rPr>
          <w:rFonts w:eastAsia="Times New Roman" w:cstheme="minorHAnsi"/>
          <w:lang w:val="es-ES" w:eastAsia="es-ES"/>
        </w:rPr>
        <w:t>El</w:t>
      </w:r>
      <w:r w:rsidR="00C62B67" w:rsidRPr="00C62B67">
        <w:rPr>
          <w:rFonts w:eastAsia="Times New Roman" w:cstheme="minorHAnsi"/>
          <w:lang w:val="es-ES" w:eastAsia="es-ES"/>
        </w:rPr>
        <w:t xml:space="preserve"> incumplimiento a estas disposiciones será sancionado de acuerdo a las normas vigentes, anotándose el hecho en la Ficha </w:t>
      </w:r>
      <w:r w:rsidR="00282B72" w:rsidRPr="00C62B67">
        <w:rPr>
          <w:rFonts w:eastAsia="Times New Roman" w:cstheme="minorHAnsi"/>
          <w:lang w:val="es-ES" w:eastAsia="es-ES"/>
        </w:rPr>
        <w:t>Escal</w:t>
      </w:r>
      <w:r w:rsidR="00282B72">
        <w:rPr>
          <w:rFonts w:eastAsia="Times New Roman" w:cstheme="minorHAnsi"/>
          <w:lang w:val="es-ES" w:eastAsia="es-ES"/>
        </w:rPr>
        <w:t>afonari</w:t>
      </w:r>
      <w:r w:rsidR="00282B72" w:rsidRPr="00C62B67">
        <w:rPr>
          <w:rFonts w:eastAsia="Times New Roman" w:cstheme="minorHAnsi"/>
          <w:lang w:val="es-ES" w:eastAsia="es-ES"/>
        </w:rPr>
        <w:t>a</w:t>
      </w:r>
      <w:r w:rsidR="00564295">
        <w:rPr>
          <w:rFonts w:eastAsia="Times New Roman" w:cstheme="minorHAnsi"/>
          <w:lang w:val="es-ES" w:eastAsia="es-ES"/>
        </w:rPr>
        <w:t xml:space="preserve"> del trabajador e informado a la UGEL 3/TNO.</w:t>
      </w:r>
    </w:p>
    <w:p w:rsidR="00C62B67" w:rsidRPr="00C62B67" w:rsidRDefault="00C62B67" w:rsidP="00C62B67">
      <w:pPr>
        <w:spacing w:after="0" w:line="240" w:lineRule="auto"/>
        <w:ind w:left="1046"/>
        <w:jc w:val="both"/>
        <w:rPr>
          <w:rFonts w:eastAsia="Times New Roman" w:cstheme="minorHAnsi"/>
          <w:lang w:val="es-ES" w:eastAsia="es-ES"/>
        </w:rPr>
      </w:pPr>
    </w:p>
    <w:p w:rsidR="00C62B67" w:rsidRDefault="003772FC" w:rsidP="00C62B67">
      <w:pPr>
        <w:spacing w:after="0" w:line="240" w:lineRule="auto"/>
        <w:ind w:left="360"/>
        <w:jc w:val="center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>Trujillo, 14</w:t>
      </w:r>
      <w:r w:rsidR="003412FF">
        <w:rPr>
          <w:rFonts w:eastAsia="Times New Roman" w:cstheme="minorHAnsi"/>
          <w:lang w:val="es-ES" w:eastAsia="es-ES"/>
        </w:rPr>
        <w:t xml:space="preserve"> de dici</w:t>
      </w:r>
      <w:r w:rsidR="00C62B67" w:rsidRPr="00C62B67">
        <w:rPr>
          <w:rFonts w:eastAsia="Times New Roman" w:cstheme="minorHAnsi"/>
          <w:lang w:val="es-ES" w:eastAsia="es-ES"/>
        </w:rPr>
        <w:t>embre del 201</w:t>
      </w:r>
      <w:r w:rsidR="003412FF">
        <w:rPr>
          <w:rFonts w:eastAsia="Times New Roman" w:cstheme="minorHAnsi"/>
          <w:lang w:val="es-ES" w:eastAsia="es-ES"/>
        </w:rPr>
        <w:t>6</w:t>
      </w:r>
      <w:r w:rsidR="00C62B67" w:rsidRPr="00C62B67">
        <w:rPr>
          <w:rFonts w:eastAsia="Times New Roman" w:cstheme="minorHAnsi"/>
          <w:lang w:val="es-ES" w:eastAsia="es-ES"/>
        </w:rPr>
        <w:t>.</w:t>
      </w:r>
    </w:p>
    <w:p w:rsidR="00155AC6" w:rsidRDefault="00155AC6" w:rsidP="00C62B67">
      <w:pPr>
        <w:spacing w:after="0" w:line="240" w:lineRule="auto"/>
        <w:ind w:left="360"/>
        <w:jc w:val="center"/>
        <w:rPr>
          <w:rFonts w:eastAsia="Times New Roman" w:cstheme="minorHAnsi"/>
          <w:lang w:val="es-ES" w:eastAsia="es-ES"/>
        </w:rPr>
      </w:pPr>
    </w:p>
    <w:p w:rsidR="003412FF" w:rsidRDefault="003412FF" w:rsidP="00980511">
      <w:pPr>
        <w:spacing w:after="0" w:line="240" w:lineRule="auto"/>
        <w:ind w:firstLine="708"/>
        <w:rPr>
          <w:rFonts w:eastAsia="Times New Roman" w:cs="Arial"/>
          <w:color w:val="000000"/>
          <w:lang w:eastAsia="es-PE"/>
        </w:rPr>
      </w:pPr>
    </w:p>
    <w:p w:rsidR="00155AC6" w:rsidRDefault="004D582D" w:rsidP="00980511">
      <w:pPr>
        <w:spacing w:after="0" w:line="240" w:lineRule="auto"/>
        <w:ind w:firstLine="708"/>
      </w:pPr>
      <w:r>
        <w:rPr>
          <w:rFonts w:eastAsia="Times New Roman" w:cs="Arial"/>
          <w:color w:val="000000"/>
          <w:lang w:eastAsia="es-PE"/>
        </w:rPr>
        <w:t xml:space="preserve">MAG. ALEXIS </w:t>
      </w:r>
      <w:r w:rsidR="003F066E">
        <w:rPr>
          <w:rFonts w:eastAsia="Times New Roman" w:cs="Arial"/>
          <w:color w:val="000000"/>
          <w:lang w:eastAsia="es-PE"/>
        </w:rPr>
        <w:t xml:space="preserve">MIKE </w:t>
      </w:r>
      <w:r>
        <w:rPr>
          <w:rFonts w:eastAsia="Times New Roman" w:cs="Arial"/>
          <w:color w:val="000000"/>
          <w:lang w:eastAsia="es-PE"/>
        </w:rPr>
        <w:t>HARO LUNA</w:t>
      </w:r>
      <w:r w:rsidR="00155AC6" w:rsidRPr="00155AC6">
        <w:rPr>
          <w:rFonts w:ascii="Arial" w:eastAsia="Times New Roman" w:hAnsi="Arial" w:cs="Arial"/>
          <w:color w:val="000000"/>
          <w:lang w:eastAsia="es-PE"/>
        </w:rPr>
        <w:t xml:space="preserve">        </w:t>
      </w:r>
      <w:r w:rsidR="004944D6">
        <w:rPr>
          <w:rFonts w:ascii="Arial" w:eastAsia="Times New Roman" w:hAnsi="Arial" w:cs="Arial"/>
          <w:color w:val="000000"/>
          <w:lang w:eastAsia="es-PE"/>
        </w:rPr>
        <w:t xml:space="preserve">              </w:t>
      </w:r>
      <w:r w:rsidR="00980511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155AC6" w:rsidRPr="00155AC6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3F066E">
        <w:rPr>
          <w:rFonts w:ascii="Arial" w:eastAsia="Times New Roman" w:hAnsi="Arial" w:cs="Arial"/>
          <w:color w:val="000000"/>
          <w:lang w:eastAsia="es-PE"/>
        </w:rPr>
        <w:t>MAG.</w:t>
      </w:r>
      <w:r w:rsidR="004944D6">
        <w:rPr>
          <w:rFonts w:ascii="Arial" w:eastAsia="Times New Roman" w:hAnsi="Arial" w:cs="Arial"/>
          <w:color w:val="000000"/>
          <w:lang w:eastAsia="es-PE"/>
        </w:rPr>
        <w:t>FRANCISCO NARVÁEZ CASTILLO</w:t>
      </w:r>
    </w:p>
    <w:p w:rsidR="00155AC6" w:rsidRPr="00155AC6" w:rsidRDefault="00155AC6" w:rsidP="00980511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6"/>
          <w:szCs w:val="16"/>
          <w:lang w:eastAsia="es-PE"/>
        </w:rPr>
      </w:pPr>
      <w:r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3F066E">
        <w:rPr>
          <w:rFonts w:ascii="Arial" w:eastAsia="Times New Roman" w:hAnsi="Arial" w:cs="Arial"/>
          <w:color w:val="000000"/>
          <w:lang w:eastAsia="es-PE"/>
        </w:rPr>
        <w:t xml:space="preserve">   </w:t>
      </w:r>
      <w:r w:rsidR="00980511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3F066E">
        <w:rPr>
          <w:rFonts w:ascii="Arial" w:eastAsia="Times New Roman" w:hAnsi="Arial" w:cs="Arial"/>
          <w:color w:val="000000"/>
          <w:lang w:eastAsia="es-PE"/>
        </w:rPr>
        <w:t xml:space="preserve">   </w:t>
      </w:r>
      <w:r w:rsidR="00980511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3F066E">
        <w:rPr>
          <w:rFonts w:ascii="Arial" w:eastAsia="Times New Roman" w:hAnsi="Arial" w:cs="Arial"/>
          <w:color w:val="000000"/>
          <w:sz w:val="16"/>
          <w:szCs w:val="16"/>
          <w:lang w:eastAsia="es-PE"/>
        </w:rPr>
        <w:t xml:space="preserve">COORDINADOR </w:t>
      </w:r>
      <w:r w:rsidR="00980511" w:rsidRPr="00980511">
        <w:rPr>
          <w:rFonts w:ascii="Arial" w:eastAsia="Times New Roman" w:hAnsi="Arial" w:cs="Arial"/>
          <w:color w:val="000000"/>
          <w:sz w:val="16"/>
          <w:szCs w:val="16"/>
          <w:lang w:eastAsia="es-PE"/>
        </w:rPr>
        <w:t xml:space="preserve">DE PRIMARIA                                      </w:t>
      </w:r>
      <w:r w:rsidR="00980511">
        <w:rPr>
          <w:rFonts w:ascii="Arial" w:eastAsia="Times New Roman" w:hAnsi="Arial" w:cs="Arial"/>
          <w:color w:val="000000"/>
          <w:sz w:val="16"/>
          <w:szCs w:val="16"/>
          <w:lang w:eastAsia="es-PE"/>
        </w:rPr>
        <w:t xml:space="preserve">                       </w:t>
      </w:r>
      <w:r w:rsidR="00980511" w:rsidRPr="00980511">
        <w:rPr>
          <w:rFonts w:ascii="Arial" w:eastAsia="Times New Roman" w:hAnsi="Arial" w:cs="Arial"/>
          <w:color w:val="000000"/>
          <w:sz w:val="16"/>
          <w:szCs w:val="16"/>
          <w:lang w:eastAsia="es-PE"/>
        </w:rPr>
        <w:t xml:space="preserve"> </w:t>
      </w:r>
      <w:r w:rsidR="00980511">
        <w:rPr>
          <w:rFonts w:ascii="Arial" w:eastAsia="Times New Roman" w:hAnsi="Arial" w:cs="Arial"/>
          <w:color w:val="000000"/>
          <w:sz w:val="16"/>
          <w:szCs w:val="16"/>
          <w:lang w:eastAsia="es-PE"/>
        </w:rPr>
        <w:t xml:space="preserve">    </w:t>
      </w:r>
      <w:r w:rsidR="00980511" w:rsidRPr="00980511">
        <w:rPr>
          <w:rFonts w:ascii="Arial" w:eastAsia="Times New Roman" w:hAnsi="Arial" w:cs="Arial"/>
          <w:color w:val="000000"/>
          <w:sz w:val="16"/>
          <w:szCs w:val="16"/>
          <w:lang w:eastAsia="es-PE"/>
        </w:rPr>
        <w:t xml:space="preserve"> </w:t>
      </w:r>
      <w:r w:rsidR="00980511" w:rsidRPr="00980511">
        <w:rPr>
          <w:sz w:val="16"/>
          <w:szCs w:val="16"/>
        </w:rPr>
        <w:t>COORDINADOR DE SECUNDARIA</w:t>
      </w:r>
    </w:p>
    <w:p w:rsidR="00C62B67" w:rsidRPr="00C62B67" w:rsidRDefault="00155AC6" w:rsidP="003412FF">
      <w:pPr>
        <w:spacing w:after="0" w:line="240" w:lineRule="auto"/>
        <w:ind w:left="360"/>
        <w:rPr>
          <w:rFonts w:eastAsia="Times New Roman" w:cstheme="minorHAnsi"/>
          <w:lang w:val="es-ES" w:eastAsia="es-ES"/>
        </w:rPr>
      </w:pPr>
      <w:r w:rsidRPr="00155AC6">
        <w:rPr>
          <w:rFonts w:ascii="Arial" w:eastAsia="Times New Roman" w:hAnsi="Arial" w:cs="Arial"/>
          <w:color w:val="000000"/>
          <w:lang w:eastAsia="es-PE"/>
        </w:rPr>
        <w:t xml:space="preserve">                    </w:t>
      </w:r>
      <w:r w:rsidR="00980511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980511" w:rsidRPr="00C62B67">
        <w:rPr>
          <w:rFonts w:eastAsia="Times New Roman" w:cstheme="minorHAnsi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C5B914" wp14:editId="435A11A0">
                <wp:simplePos x="0" y="0"/>
                <wp:positionH relativeFrom="column">
                  <wp:posOffset>1891665</wp:posOffset>
                </wp:positionH>
                <wp:positionV relativeFrom="paragraph">
                  <wp:posOffset>124460</wp:posOffset>
                </wp:positionV>
                <wp:extent cx="2343150" cy="695325"/>
                <wp:effectExtent l="0" t="0" r="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B67" w:rsidRPr="00596F15" w:rsidRDefault="00C62B67" w:rsidP="00980511">
                            <w:pPr>
                              <w:spacing w:after="0"/>
                            </w:pPr>
                            <w:r w:rsidRPr="00596F15">
                              <w:t xml:space="preserve">DRA. </w:t>
                            </w:r>
                            <w:r w:rsidR="00D93E1B">
                              <w:t xml:space="preserve">ELIZABETH </w:t>
                            </w:r>
                            <w:r w:rsidR="004944D6">
                              <w:t xml:space="preserve"> MARTELL ABURTO</w:t>
                            </w:r>
                            <w:r w:rsidRPr="00596F15">
                              <w:t>.</w:t>
                            </w:r>
                          </w:p>
                          <w:p w:rsidR="00C62B67" w:rsidRPr="00596F15" w:rsidRDefault="00C62B67" w:rsidP="0098051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596F15">
                              <w:rPr>
                                <w:sz w:val="20"/>
                              </w:rPr>
                              <w:t xml:space="preserve">                            DIRECTOR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</w:p>
                          <w:p w:rsidR="00C62B67" w:rsidRPr="00596F15" w:rsidRDefault="00C62B67" w:rsidP="00C62B6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62B67" w:rsidRPr="00596F15" w:rsidRDefault="00C62B67" w:rsidP="00C62B6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62B67" w:rsidRPr="00596F15" w:rsidRDefault="00C62B67" w:rsidP="00C62B6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62B67" w:rsidRPr="00596F15" w:rsidRDefault="00C62B67" w:rsidP="00C62B6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62B67" w:rsidRPr="00596F15" w:rsidRDefault="00C62B67" w:rsidP="00C62B6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C5B914" id="Rectangle 3" o:spid="_x0000_s1026" style="position:absolute;left:0;text-align:left;margin-left:148.95pt;margin-top:9.8pt;width:184.5pt;height:5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5faggIAAAY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" stroked="f">
                <v:textbox>
                  <w:txbxContent>
                    <w:p w:rsidR="00C62B67" w:rsidRPr="00596F15" w:rsidRDefault="00C62B67" w:rsidP="00980511">
                      <w:pPr>
                        <w:spacing w:after="0"/>
                      </w:pPr>
                      <w:r w:rsidRPr="00596F15">
                        <w:t xml:space="preserve">DRA. </w:t>
                      </w:r>
                      <w:r w:rsidR="00D93E1B">
                        <w:t xml:space="preserve">ELIZABETH </w:t>
                      </w:r>
                      <w:r w:rsidR="004944D6">
                        <w:t xml:space="preserve"> MARTELL ABURTO</w:t>
                      </w:r>
                      <w:r w:rsidRPr="00596F15">
                        <w:t>.</w:t>
                      </w:r>
                    </w:p>
                    <w:p w:rsidR="00C62B67" w:rsidRPr="00596F15" w:rsidRDefault="00C62B67" w:rsidP="00980511">
                      <w:pPr>
                        <w:spacing w:after="0"/>
                        <w:rPr>
                          <w:sz w:val="20"/>
                        </w:rPr>
                      </w:pPr>
                      <w:r w:rsidRPr="00596F15">
                        <w:rPr>
                          <w:sz w:val="20"/>
                        </w:rPr>
                        <w:t xml:space="preserve">                            DIRECTOR</w:t>
                      </w:r>
                      <w:r>
                        <w:rPr>
                          <w:sz w:val="20"/>
                        </w:rPr>
                        <w:t>A</w:t>
                      </w:r>
                    </w:p>
                    <w:p w:rsidR="00C62B67" w:rsidRPr="00596F15" w:rsidRDefault="00C62B67" w:rsidP="00C62B67">
                      <w:pPr>
                        <w:rPr>
                          <w:sz w:val="20"/>
                        </w:rPr>
                      </w:pPr>
                    </w:p>
                    <w:p w:rsidR="00C62B67" w:rsidRPr="00596F15" w:rsidRDefault="00C62B67" w:rsidP="00C62B67">
                      <w:pPr>
                        <w:rPr>
                          <w:sz w:val="20"/>
                        </w:rPr>
                      </w:pPr>
                    </w:p>
                    <w:p w:rsidR="00C62B67" w:rsidRPr="00596F15" w:rsidRDefault="00C62B67" w:rsidP="00C62B67">
                      <w:pPr>
                        <w:rPr>
                          <w:sz w:val="20"/>
                        </w:rPr>
                      </w:pPr>
                    </w:p>
                    <w:p w:rsidR="00C62B67" w:rsidRPr="00596F15" w:rsidRDefault="00C62B67" w:rsidP="00C62B67">
                      <w:pPr>
                        <w:rPr>
                          <w:sz w:val="20"/>
                        </w:rPr>
                      </w:pPr>
                    </w:p>
                    <w:p w:rsidR="00C62B67" w:rsidRPr="00596F15" w:rsidRDefault="00C62B67" w:rsidP="00C62B6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17D2F" w:rsidRDefault="00B17D2F"/>
    <w:sectPr w:rsidR="00B17D2F" w:rsidSect="00A01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67E" w:rsidRDefault="0069467E">
      <w:pPr>
        <w:spacing w:after="0" w:line="240" w:lineRule="auto"/>
      </w:pPr>
      <w:r>
        <w:separator/>
      </w:r>
    </w:p>
  </w:endnote>
  <w:endnote w:type="continuationSeparator" w:id="0">
    <w:p w:rsidR="0069467E" w:rsidRDefault="0069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29F" w:rsidRDefault="00DA22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9D" w:rsidRPr="0087319D" w:rsidRDefault="00C62B67" w:rsidP="0087319D">
    <w:pPr>
      <w:pStyle w:val="Piedepgina"/>
      <w:pBdr>
        <w:top w:val="thinThickSmallGap" w:sz="24" w:space="1" w:color="622423" w:themeColor="accent2" w:themeShade="7F"/>
      </w:pBdr>
      <w:rPr>
        <w:rFonts w:ascii="Arial Narrow" w:eastAsiaTheme="majorEastAsia" w:hAnsi="Arial Narrow" w:cstheme="majorBidi"/>
        <w:b/>
        <w:sz w:val="20"/>
        <w:szCs w:val="20"/>
      </w:rPr>
    </w:pPr>
    <w:r w:rsidRPr="0087319D">
      <w:rPr>
        <w:rFonts w:ascii="Arial Narrow" w:eastAsiaTheme="majorEastAsia" w:hAnsi="Arial Narrow" w:cstheme="majorBidi"/>
        <w:b/>
        <w:sz w:val="20"/>
        <w:szCs w:val="20"/>
      </w:rPr>
      <w:t>Orientaciones para la F</w:t>
    </w:r>
    <w:r w:rsidR="00612962">
      <w:rPr>
        <w:rFonts w:ascii="Arial Narrow" w:eastAsiaTheme="majorEastAsia" w:hAnsi="Arial Narrow" w:cstheme="majorBidi"/>
        <w:b/>
        <w:sz w:val="20"/>
        <w:szCs w:val="20"/>
      </w:rPr>
      <w:t>inalización del Año Escolar 201</w:t>
    </w:r>
    <w:r w:rsidR="00282B72">
      <w:rPr>
        <w:rFonts w:ascii="Arial Narrow" w:eastAsiaTheme="majorEastAsia" w:hAnsi="Arial Narrow" w:cstheme="majorBidi"/>
        <w:b/>
        <w:sz w:val="20"/>
        <w:szCs w:val="20"/>
      </w:rPr>
      <w:t>6</w:t>
    </w:r>
    <w:r w:rsidRPr="0087319D">
      <w:rPr>
        <w:rFonts w:ascii="Arial Narrow" w:eastAsiaTheme="majorEastAsia" w:hAnsi="Arial Narrow" w:cstheme="majorBidi"/>
        <w:b/>
        <w:sz w:val="20"/>
        <w:szCs w:val="20"/>
      </w:rPr>
      <w:t xml:space="preserve"> </w:t>
    </w:r>
    <w:r w:rsidR="00DA229F">
      <w:rPr>
        <w:rFonts w:ascii="Arial Narrow" w:eastAsiaTheme="majorEastAsia" w:hAnsi="Arial Narrow" w:cstheme="majorBidi"/>
        <w:b/>
        <w:sz w:val="20"/>
        <w:szCs w:val="20"/>
      </w:rPr>
      <w:t>– I.E. VRHT</w:t>
    </w:r>
    <w:r w:rsidRPr="0087319D">
      <w:rPr>
        <w:rFonts w:ascii="Arial Narrow" w:eastAsiaTheme="majorEastAsia" w:hAnsi="Arial Narrow" w:cstheme="majorBidi"/>
        <w:b/>
        <w:sz w:val="20"/>
        <w:szCs w:val="20"/>
      </w:rPr>
      <w:ptab w:relativeTo="margin" w:alignment="right" w:leader="none"/>
    </w:r>
    <w:r w:rsidRPr="0087319D">
      <w:rPr>
        <w:rFonts w:ascii="Arial Narrow" w:eastAsiaTheme="majorEastAsia" w:hAnsi="Arial Narrow" w:cstheme="majorBidi"/>
        <w:b/>
        <w:sz w:val="20"/>
        <w:szCs w:val="20"/>
      </w:rPr>
      <w:t xml:space="preserve">Página </w:t>
    </w:r>
    <w:r w:rsidRPr="0087319D">
      <w:rPr>
        <w:rFonts w:ascii="Arial Narrow" w:eastAsiaTheme="minorEastAsia" w:hAnsi="Arial Narrow" w:cstheme="minorBidi"/>
        <w:b/>
        <w:sz w:val="20"/>
        <w:szCs w:val="20"/>
      </w:rPr>
      <w:fldChar w:fldCharType="begin"/>
    </w:r>
    <w:r w:rsidRPr="0087319D">
      <w:rPr>
        <w:rFonts w:ascii="Arial Narrow" w:hAnsi="Arial Narrow"/>
        <w:b/>
        <w:sz w:val="20"/>
        <w:szCs w:val="20"/>
      </w:rPr>
      <w:instrText>PAGE   \* MERGEFORMAT</w:instrText>
    </w:r>
    <w:r w:rsidRPr="0087319D">
      <w:rPr>
        <w:rFonts w:ascii="Arial Narrow" w:eastAsiaTheme="minorEastAsia" w:hAnsi="Arial Narrow" w:cstheme="minorBidi"/>
        <w:b/>
        <w:sz w:val="20"/>
        <w:szCs w:val="20"/>
      </w:rPr>
      <w:fldChar w:fldCharType="separate"/>
    </w:r>
    <w:r w:rsidR="00532529" w:rsidRPr="00532529">
      <w:rPr>
        <w:rFonts w:ascii="Arial Narrow" w:eastAsiaTheme="majorEastAsia" w:hAnsi="Arial Narrow" w:cstheme="majorBidi"/>
        <w:b/>
        <w:noProof/>
        <w:sz w:val="20"/>
        <w:szCs w:val="20"/>
      </w:rPr>
      <w:t>1</w:t>
    </w:r>
    <w:r w:rsidRPr="0087319D">
      <w:rPr>
        <w:rFonts w:ascii="Arial Narrow" w:eastAsiaTheme="majorEastAsia" w:hAnsi="Arial Narrow" w:cstheme="majorBidi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29F" w:rsidRDefault="00DA22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67E" w:rsidRDefault="0069467E">
      <w:pPr>
        <w:spacing w:after="0" w:line="240" w:lineRule="auto"/>
      </w:pPr>
      <w:r>
        <w:separator/>
      </w:r>
    </w:p>
  </w:footnote>
  <w:footnote w:type="continuationSeparator" w:id="0">
    <w:p w:rsidR="0069467E" w:rsidRDefault="0069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29F" w:rsidRDefault="00DA229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29F" w:rsidRDefault="00DA229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29F" w:rsidRDefault="00DA22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5A3"/>
    <w:multiLevelType w:val="hybridMultilevel"/>
    <w:tmpl w:val="9F340054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1AF15F8"/>
    <w:multiLevelType w:val="multilevel"/>
    <w:tmpl w:val="DAEC2992"/>
    <w:lvl w:ilvl="0">
      <w:start w:val="6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36D6B08"/>
    <w:multiLevelType w:val="hybridMultilevel"/>
    <w:tmpl w:val="B918607C"/>
    <w:lvl w:ilvl="0" w:tplc="8F6001A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4D1FB0"/>
    <w:multiLevelType w:val="multilevel"/>
    <w:tmpl w:val="D8E45372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2D905C9"/>
    <w:multiLevelType w:val="hybridMultilevel"/>
    <w:tmpl w:val="6A1E6B4E"/>
    <w:lvl w:ilvl="0" w:tplc="8F6001A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D623CBB"/>
    <w:multiLevelType w:val="multilevel"/>
    <w:tmpl w:val="12A80F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  <w:b/>
      </w:rPr>
    </w:lvl>
  </w:abstractNum>
  <w:abstractNum w:abstractNumId="6">
    <w:nsid w:val="32F81E98"/>
    <w:multiLevelType w:val="multilevel"/>
    <w:tmpl w:val="E93E6EAE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773689A"/>
    <w:multiLevelType w:val="hybridMultilevel"/>
    <w:tmpl w:val="3D1E1044"/>
    <w:lvl w:ilvl="0" w:tplc="0C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480B11D0"/>
    <w:multiLevelType w:val="hybridMultilevel"/>
    <w:tmpl w:val="9C42105C"/>
    <w:lvl w:ilvl="0" w:tplc="FC6AFF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C68F3CA">
      <w:start w:val="1"/>
      <w:numFmt w:val="bullet"/>
      <w:pStyle w:val="Listaconvietas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D4D67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7759ED"/>
    <w:multiLevelType w:val="multilevel"/>
    <w:tmpl w:val="3FECC1E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sz w:val="24"/>
        <w:u w:val="none"/>
      </w:rPr>
    </w:lvl>
    <w:lvl w:ilvl="1">
      <w:start w:val="12"/>
      <w:numFmt w:val="decimal"/>
      <w:lvlText w:val="%1.%2"/>
      <w:lvlJc w:val="left"/>
      <w:pPr>
        <w:ind w:left="986" w:hanging="420"/>
      </w:pPr>
      <w:rPr>
        <w:rFonts w:hint="default"/>
        <w:sz w:val="24"/>
        <w:u w:val="none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  <w:sz w:val="24"/>
        <w:u w:val="none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5968" w:hanging="1440"/>
      </w:pPr>
      <w:rPr>
        <w:rFonts w:hint="default"/>
        <w:sz w:val="24"/>
        <w:u w:val="none"/>
      </w:rPr>
    </w:lvl>
  </w:abstractNum>
  <w:abstractNum w:abstractNumId="10">
    <w:nsid w:val="553D4AE2"/>
    <w:multiLevelType w:val="hybridMultilevel"/>
    <w:tmpl w:val="221E1BCA"/>
    <w:lvl w:ilvl="0" w:tplc="54F6E7D8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67D76719"/>
    <w:multiLevelType w:val="hybridMultilevel"/>
    <w:tmpl w:val="FEDCED76"/>
    <w:lvl w:ilvl="0" w:tplc="8F6001A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9787495"/>
    <w:multiLevelType w:val="hybridMultilevel"/>
    <w:tmpl w:val="B49E8ED6"/>
    <w:lvl w:ilvl="0" w:tplc="8F6001A4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B160A36"/>
    <w:multiLevelType w:val="hybridMultilevel"/>
    <w:tmpl w:val="3954D76A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87CEE"/>
    <w:multiLevelType w:val="hybridMultilevel"/>
    <w:tmpl w:val="22D6AE36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BE"/>
    <w:rsid w:val="00002E7F"/>
    <w:rsid w:val="00010526"/>
    <w:rsid w:val="00022678"/>
    <w:rsid w:val="00024611"/>
    <w:rsid w:val="00024972"/>
    <w:rsid w:val="00024A09"/>
    <w:rsid w:val="000334B6"/>
    <w:rsid w:val="00072FE1"/>
    <w:rsid w:val="00082735"/>
    <w:rsid w:val="000A50E2"/>
    <w:rsid w:val="000B02B0"/>
    <w:rsid w:val="000B16A5"/>
    <w:rsid w:val="000E4C03"/>
    <w:rsid w:val="000E5302"/>
    <w:rsid w:val="000E6D1F"/>
    <w:rsid w:val="00107234"/>
    <w:rsid w:val="00124626"/>
    <w:rsid w:val="00152D5F"/>
    <w:rsid w:val="00155AC6"/>
    <w:rsid w:val="00191BC3"/>
    <w:rsid w:val="001B5E81"/>
    <w:rsid w:val="001C110A"/>
    <w:rsid w:val="001E48E5"/>
    <w:rsid w:val="001F38FB"/>
    <w:rsid w:val="002101E4"/>
    <w:rsid w:val="002357B9"/>
    <w:rsid w:val="00264948"/>
    <w:rsid w:val="00273045"/>
    <w:rsid w:val="00282B72"/>
    <w:rsid w:val="00285207"/>
    <w:rsid w:val="00290DE2"/>
    <w:rsid w:val="002A030C"/>
    <w:rsid w:val="002D4732"/>
    <w:rsid w:val="002F64C7"/>
    <w:rsid w:val="00306C5E"/>
    <w:rsid w:val="00310A51"/>
    <w:rsid w:val="00314488"/>
    <w:rsid w:val="00320398"/>
    <w:rsid w:val="00326AF0"/>
    <w:rsid w:val="0034097B"/>
    <w:rsid w:val="003412FF"/>
    <w:rsid w:val="003772FC"/>
    <w:rsid w:val="003868ED"/>
    <w:rsid w:val="003A67ED"/>
    <w:rsid w:val="003B14BC"/>
    <w:rsid w:val="003B4D95"/>
    <w:rsid w:val="003B4E99"/>
    <w:rsid w:val="003B7A11"/>
    <w:rsid w:val="003C2F89"/>
    <w:rsid w:val="003D4D9A"/>
    <w:rsid w:val="003E1287"/>
    <w:rsid w:val="003F066E"/>
    <w:rsid w:val="004000CF"/>
    <w:rsid w:val="0040652C"/>
    <w:rsid w:val="004624D7"/>
    <w:rsid w:val="004944D6"/>
    <w:rsid w:val="004951C1"/>
    <w:rsid w:val="004D582D"/>
    <w:rsid w:val="004D6269"/>
    <w:rsid w:val="00526694"/>
    <w:rsid w:val="00527A95"/>
    <w:rsid w:val="00532529"/>
    <w:rsid w:val="005372AA"/>
    <w:rsid w:val="00544417"/>
    <w:rsid w:val="00562D0A"/>
    <w:rsid w:val="00564295"/>
    <w:rsid w:val="005663BB"/>
    <w:rsid w:val="005A2E0F"/>
    <w:rsid w:val="005B50A4"/>
    <w:rsid w:val="005C34E1"/>
    <w:rsid w:val="00612962"/>
    <w:rsid w:val="006140F7"/>
    <w:rsid w:val="00614890"/>
    <w:rsid w:val="006213CB"/>
    <w:rsid w:val="00622E5B"/>
    <w:rsid w:val="006409AF"/>
    <w:rsid w:val="00650322"/>
    <w:rsid w:val="00661DBE"/>
    <w:rsid w:val="00664E6B"/>
    <w:rsid w:val="00690677"/>
    <w:rsid w:val="0069467E"/>
    <w:rsid w:val="006B6B16"/>
    <w:rsid w:val="006E356B"/>
    <w:rsid w:val="006F1CBF"/>
    <w:rsid w:val="00713EF3"/>
    <w:rsid w:val="00714C08"/>
    <w:rsid w:val="0072750C"/>
    <w:rsid w:val="00731019"/>
    <w:rsid w:val="007477B0"/>
    <w:rsid w:val="0076255D"/>
    <w:rsid w:val="007670FF"/>
    <w:rsid w:val="00792A10"/>
    <w:rsid w:val="00795A5D"/>
    <w:rsid w:val="007E38CD"/>
    <w:rsid w:val="00832657"/>
    <w:rsid w:val="00864E4F"/>
    <w:rsid w:val="008706AC"/>
    <w:rsid w:val="00883AFA"/>
    <w:rsid w:val="00885D45"/>
    <w:rsid w:val="008B53FC"/>
    <w:rsid w:val="008C44A6"/>
    <w:rsid w:val="008E15C3"/>
    <w:rsid w:val="00925D1E"/>
    <w:rsid w:val="0093790D"/>
    <w:rsid w:val="0094737E"/>
    <w:rsid w:val="00947ECF"/>
    <w:rsid w:val="00956A3F"/>
    <w:rsid w:val="009670FC"/>
    <w:rsid w:val="00980511"/>
    <w:rsid w:val="00982732"/>
    <w:rsid w:val="00984C3C"/>
    <w:rsid w:val="00994620"/>
    <w:rsid w:val="009C1210"/>
    <w:rsid w:val="009E116C"/>
    <w:rsid w:val="00A01857"/>
    <w:rsid w:val="00A568D3"/>
    <w:rsid w:val="00A65A8B"/>
    <w:rsid w:val="00A67E25"/>
    <w:rsid w:val="00AA383D"/>
    <w:rsid w:val="00AA551D"/>
    <w:rsid w:val="00AB3A8B"/>
    <w:rsid w:val="00AB700D"/>
    <w:rsid w:val="00B17D2F"/>
    <w:rsid w:val="00B4200E"/>
    <w:rsid w:val="00B42B23"/>
    <w:rsid w:val="00B67551"/>
    <w:rsid w:val="00B72A58"/>
    <w:rsid w:val="00B94017"/>
    <w:rsid w:val="00BB23FE"/>
    <w:rsid w:val="00C13814"/>
    <w:rsid w:val="00C17805"/>
    <w:rsid w:val="00C21286"/>
    <w:rsid w:val="00C5465C"/>
    <w:rsid w:val="00C62B67"/>
    <w:rsid w:val="00C65AD1"/>
    <w:rsid w:val="00C9278C"/>
    <w:rsid w:val="00CA458D"/>
    <w:rsid w:val="00CD3A61"/>
    <w:rsid w:val="00CD5EA8"/>
    <w:rsid w:val="00D067B2"/>
    <w:rsid w:val="00D124B8"/>
    <w:rsid w:val="00D269F7"/>
    <w:rsid w:val="00D75A6B"/>
    <w:rsid w:val="00D87DA6"/>
    <w:rsid w:val="00D87DDA"/>
    <w:rsid w:val="00D93E1B"/>
    <w:rsid w:val="00DA229F"/>
    <w:rsid w:val="00DB21AE"/>
    <w:rsid w:val="00DC2D2E"/>
    <w:rsid w:val="00DC54A1"/>
    <w:rsid w:val="00E01F57"/>
    <w:rsid w:val="00E36BB7"/>
    <w:rsid w:val="00E86B9D"/>
    <w:rsid w:val="00EA00CB"/>
    <w:rsid w:val="00EA284E"/>
    <w:rsid w:val="00EB1AAA"/>
    <w:rsid w:val="00ED7A3A"/>
    <w:rsid w:val="00F10000"/>
    <w:rsid w:val="00F24E23"/>
    <w:rsid w:val="00F45AA6"/>
    <w:rsid w:val="00F64CB6"/>
    <w:rsid w:val="00F7427F"/>
    <w:rsid w:val="00F90219"/>
    <w:rsid w:val="00F93F6C"/>
    <w:rsid w:val="00FC5FA3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C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3">
    <w:name w:val="List Bullet 3"/>
    <w:basedOn w:val="Normal"/>
    <w:autoRedefine/>
    <w:rsid w:val="00C62B67"/>
    <w:pPr>
      <w:numPr>
        <w:ilvl w:val="1"/>
        <w:numId w:val="1"/>
      </w:numPr>
      <w:tabs>
        <w:tab w:val="clear" w:pos="1440"/>
        <w:tab w:val="num" w:pos="709"/>
      </w:tabs>
      <w:spacing w:after="0" w:line="240" w:lineRule="auto"/>
      <w:ind w:left="709" w:hanging="283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62B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62B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62B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2B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B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4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C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3">
    <w:name w:val="List Bullet 3"/>
    <w:basedOn w:val="Normal"/>
    <w:autoRedefine/>
    <w:rsid w:val="00C62B67"/>
    <w:pPr>
      <w:numPr>
        <w:ilvl w:val="1"/>
        <w:numId w:val="1"/>
      </w:numPr>
      <w:tabs>
        <w:tab w:val="clear" w:pos="1440"/>
        <w:tab w:val="num" w:pos="709"/>
      </w:tabs>
      <w:spacing w:after="0" w:line="240" w:lineRule="auto"/>
      <w:ind w:left="709" w:hanging="283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62B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62B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62B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2B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B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4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1846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NURY</dc:creator>
  <cp:lastModifiedBy>USUARIO</cp:lastModifiedBy>
  <cp:revision>2</cp:revision>
  <cp:lastPrinted>2016-12-14T23:08:00Z</cp:lastPrinted>
  <dcterms:created xsi:type="dcterms:W3CDTF">2016-12-14T23:19:00Z</dcterms:created>
  <dcterms:modified xsi:type="dcterms:W3CDTF">2016-12-14T23:19:00Z</dcterms:modified>
</cp:coreProperties>
</file>